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AA30" w14:textId="5A5773CF" w:rsidR="00200EFA" w:rsidRPr="00D9147A" w:rsidRDefault="0031391F" w:rsidP="0057495C">
      <w:pPr>
        <w:pStyle w:val="Otsikko1"/>
        <w:spacing w:after="0" w:line="276" w:lineRule="auto"/>
        <w:ind w:left="-284" w:right="-285"/>
        <w:rPr>
          <w:rFonts w:cstheme="minorHAnsi"/>
          <w:sz w:val="28"/>
          <w:szCs w:val="28"/>
        </w:rPr>
      </w:pPr>
      <w:r w:rsidRPr="00D9147A">
        <w:rPr>
          <w:rFonts w:cstheme="minorHAnsi"/>
          <w:sz w:val="28"/>
          <w:szCs w:val="28"/>
        </w:rPr>
        <w:t>Marjastamassa</w:t>
      </w:r>
      <w:r w:rsidR="003E2C39" w:rsidRPr="00D9147A">
        <w:rPr>
          <w:rFonts w:cstheme="minorHAnsi"/>
          <w:sz w:val="28"/>
          <w:szCs w:val="28"/>
        </w:rPr>
        <w:t xml:space="preserve"> – kirjoituskilpailu ja muistitietokeruu</w:t>
      </w:r>
      <w:r w:rsidR="00883628" w:rsidRPr="00D9147A">
        <w:rPr>
          <w:rFonts w:cstheme="minorHAnsi"/>
          <w:sz w:val="28"/>
          <w:szCs w:val="28"/>
        </w:rPr>
        <w:t xml:space="preserve"> 16.5.–15.8.2022</w:t>
      </w:r>
    </w:p>
    <w:p w14:paraId="520E1D1E" w14:textId="388FB1C9" w:rsidR="00BA487B" w:rsidRPr="00D9147A" w:rsidRDefault="00BA487B" w:rsidP="0057495C">
      <w:pPr>
        <w:pStyle w:val="Otsikko1"/>
        <w:spacing w:after="0" w:line="276" w:lineRule="auto"/>
        <w:ind w:left="-284" w:right="-285"/>
        <w:rPr>
          <w:rFonts w:cstheme="minorHAnsi"/>
          <w:b w:val="0"/>
          <w:bCs/>
          <w:szCs w:val="22"/>
        </w:rPr>
      </w:pPr>
      <w:r w:rsidRPr="00D9147A">
        <w:rPr>
          <w:rFonts w:cstheme="minorHAnsi"/>
          <w:b w:val="0"/>
          <w:iCs/>
          <w:szCs w:val="22"/>
        </w:rPr>
        <w:t>Marjastamassa</w:t>
      </w:r>
      <w:r w:rsidR="003E2C39" w:rsidRPr="00D9147A">
        <w:rPr>
          <w:rFonts w:cstheme="minorHAnsi"/>
          <w:b w:val="0"/>
          <w:iCs/>
          <w:szCs w:val="22"/>
        </w:rPr>
        <w:t xml:space="preserve"> -kirjoituskilpailulla ja </w:t>
      </w:r>
      <w:r w:rsidRPr="00D9147A">
        <w:rPr>
          <w:rFonts w:cstheme="minorHAnsi"/>
          <w:b w:val="0"/>
          <w:iCs/>
          <w:szCs w:val="22"/>
        </w:rPr>
        <w:t>muistitietokeruulla</w:t>
      </w:r>
      <w:r w:rsidR="00017FB3" w:rsidRPr="00D9147A">
        <w:rPr>
          <w:rFonts w:cstheme="minorHAnsi"/>
          <w:b w:val="0"/>
          <w:iCs/>
          <w:szCs w:val="22"/>
        </w:rPr>
        <w:t xml:space="preserve"> kerätään</w:t>
      </w:r>
      <w:r w:rsidR="00D74724" w:rsidRPr="00D9147A">
        <w:rPr>
          <w:rFonts w:cstheme="minorHAnsi"/>
          <w:b w:val="0"/>
          <w:iCs/>
          <w:szCs w:val="22"/>
        </w:rPr>
        <w:t xml:space="preserve"> </w:t>
      </w:r>
      <w:r w:rsidR="0061384B" w:rsidRPr="00D9147A">
        <w:rPr>
          <w:rFonts w:cstheme="minorHAnsi"/>
          <w:b w:val="0"/>
          <w:bCs/>
          <w:szCs w:val="22"/>
        </w:rPr>
        <w:t>kaikenikäisten</w:t>
      </w:r>
      <w:r w:rsidR="00EE3042" w:rsidRPr="00D9147A">
        <w:rPr>
          <w:rFonts w:cstheme="minorHAnsi"/>
          <w:b w:val="0"/>
          <w:bCs/>
          <w:szCs w:val="22"/>
        </w:rPr>
        <w:t xml:space="preserve"> ihmisten</w:t>
      </w:r>
      <w:r w:rsidR="00B57F9E" w:rsidRPr="00D9147A">
        <w:rPr>
          <w:rFonts w:cstheme="minorHAnsi"/>
          <w:b w:val="0"/>
          <w:bCs/>
          <w:szCs w:val="22"/>
        </w:rPr>
        <w:t xml:space="preserve"> </w:t>
      </w:r>
      <w:r w:rsidR="00EE3042" w:rsidRPr="00D9147A">
        <w:rPr>
          <w:rFonts w:cstheme="minorHAnsi"/>
          <w:b w:val="0"/>
          <w:bCs/>
          <w:szCs w:val="22"/>
        </w:rPr>
        <w:t>marjastus</w:t>
      </w:r>
      <w:r w:rsidR="0061384B" w:rsidRPr="00D9147A">
        <w:rPr>
          <w:rFonts w:cstheme="minorHAnsi"/>
          <w:b w:val="0"/>
          <w:bCs/>
          <w:szCs w:val="22"/>
        </w:rPr>
        <w:t xml:space="preserve">tarinoita ja </w:t>
      </w:r>
      <w:r w:rsidR="0057495C" w:rsidRPr="00D9147A">
        <w:rPr>
          <w:rFonts w:cstheme="minorHAnsi"/>
          <w:b w:val="0"/>
          <w:bCs/>
          <w:szCs w:val="22"/>
        </w:rPr>
        <w:br/>
      </w:r>
      <w:r w:rsidR="00EE3042" w:rsidRPr="00D9147A">
        <w:rPr>
          <w:rFonts w:cstheme="minorHAnsi"/>
          <w:b w:val="0"/>
          <w:bCs/>
          <w:szCs w:val="22"/>
        </w:rPr>
        <w:t>-</w:t>
      </w:r>
      <w:r w:rsidR="0061384B" w:rsidRPr="00D9147A">
        <w:rPr>
          <w:rFonts w:cstheme="minorHAnsi"/>
          <w:b w:val="0"/>
          <w:bCs/>
          <w:szCs w:val="22"/>
        </w:rPr>
        <w:t>kokemuksia ympäri Suomea</w:t>
      </w:r>
      <w:r w:rsidR="003D1E64" w:rsidRPr="00D9147A">
        <w:rPr>
          <w:rFonts w:cstheme="minorHAnsi"/>
          <w:b w:val="0"/>
          <w:bCs/>
          <w:szCs w:val="22"/>
        </w:rPr>
        <w:t xml:space="preserve">. </w:t>
      </w:r>
      <w:r w:rsidR="00382A13" w:rsidRPr="00D9147A">
        <w:rPr>
          <w:rFonts w:cstheme="minorHAnsi"/>
          <w:b w:val="0"/>
          <w:bCs/>
          <w:szCs w:val="22"/>
        </w:rPr>
        <w:t>K</w:t>
      </w:r>
      <w:r w:rsidR="003D1E64" w:rsidRPr="00D9147A">
        <w:rPr>
          <w:rFonts w:cstheme="minorHAnsi"/>
          <w:b w:val="0"/>
          <w:bCs/>
          <w:szCs w:val="22"/>
        </w:rPr>
        <w:t xml:space="preserve">eruu on osa Arktiset Aromit ry:n </w:t>
      </w:r>
      <w:r w:rsidR="00017FB3" w:rsidRPr="00D9147A">
        <w:rPr>
          <w:rFonts w:cstheme="minorHAnsi"/>
          <w:b w:val="0"/>
          <w:bCs/>
          <w:szCs w:val="22"/>
        </w:rPr>
        <w:t>Marjakaveri</w:t>
      </w:r>
      <w:r w:rsidR="00420480" w:rsidRPr="00D9147A">
        <w:rPr>
          <w:rFonts w:cstheme="minorHAnsi"/>
          <w:b w:val="0"/>
          <w:bCs/>
          <w:szCs w:val="22"/>
        </w:rPr>
        <w:t>-</w:t>
      </w:r>
      <w:r w:rsidR="00017FB3" w:rsidRPr="00D9147A">
        <w:rPr>
          <w:rFonts w:cstheme="minorHAnsi"/>
          <w:b w:val="0"/>
          <w:bCs/>
          <w:szCs w:val="22"/>
        </w:rPr>
        <w:t>kampanjaa, jonka tavoitteena on innostaa poimimaan luonnonmarjoja nykyistä enemmän.</w:t>
      </w:r>
      <w:r w:rsidR="000019AA" w:rsidRPr="00D9147A">
        <w:rPr>
          <w:rFonts w:cstheme="minorHAnsi"/>
          <w:b w:val="0"/>
          <w:bCs/>
          <w:szCs w:val="22"/>
        </w:rPr>
        <w:t xml:space="preserve"> Kampanja järjestetään nyt neljättä kertaa.</w:t>
      </w:r>
    </w:p>
    <w:p w14:paraId="5DCFBB40" w14:textId="054F6989" w:rsidR="00AA40FD" w:rsidRPr="00D9147A" w:rsidRDefault="00AA40FD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529053BB" w14:textId="4150D2E3" w:rsidR="00AA40FD" w:rsidRPr="00D9147A" w:rsidRDefault="00AA40FD" w:rsidP="0057495C">
      <w:pPr>
        <w:ind w:left="-284" w:right="-285"/>
        <w:rPr>
          <w:rFonts w:asciiTheme="minorHAnsi" w:hAnsiTheme="minorHAnsi" w:cstheme="minorHAnsi"/>
          <w:b/>
          <w:bCs/>
          <w:sz w:val="22"/>
          <w:szCs w:val="22"/>
        </w:rPr>
      </w:pPr>
      <w:r w:rsidRPr="00D9147A">
        <w:rPr>
          <w:rFonts w:asciiTheme="minorHAnsi" w:hAnsiTheme="minorHAnsi" w:cstheme="minorHAnsi"/>
          <w:b/>
          <w:bCs/>
          <w:sz w:val="22"/>
          <w:szCs w:val="22"/>
        </w:rPr>
        <w:t>Aineiston käyttö</w:t>
      </w:r>
    </w:p>
    <w:p w14:paraId="07D00BB1" w14:textId="535D3A6D" w:rsidR="000019AA" w:rsidRPr="00D9147A" w:rsidRDefault="000019AA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5CD57924" w14:textId="0B614FE2" w:rsidR="00315D64" w:rsidRPr="00D9147A" w:rsidRDefault="000019AA" w:rsidP="009E4105">
      <w:pPr>
        <w:spacing w:line="276" w:lineRule="auto"/>
        <w:ind w:left="-284" w:right="-285"/>
        <w:rPr>
          <w:rFonts w:asciiTheme="minorHAnsi" w:hAnsiTheme="minorHAnsi" w:cstheme="minorHAnsi"/>
          <w:strike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>Aineistoa</w:t>
      </w:r>
      <w:r w:rsidR="00BF2D9A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3E2C39" w:rsidRPr="00D9147A">
        <w:rPr>
          <w:rFonts w:asciiTheme="minorHAnsi" w:hAnsiTheme="minorHAnsi" w:cstheme="minorHAnsi"/>
          <w:sz w:val="22"/>
          <w:szCs w:val="22"/>
        </w:rPr>
        <w:t>käytetään</w:t>
      </w:r>
      <w:r w:rsidR="00BF2D9A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3E2C39" w:rsidRPr="00D9147A">
        <w:rPr>
          <w:rFonts w:asciiTheme="minorHAnsi" w:hAnsiTheme="minorHAnsi" w:cstheme="minorHAnsi"/>
          <w:sz w:val="22"/>
          <w:szCs w:val="22"/>
        </w:rPr>
        <w:t xml:space="preserve">Arktiset Aromit ry:n </w:t>
      </w:r>
      <w:r w:rsidR="00936E95" w:rsidRPr="00D9147A">
        <w:rPr>
          <w:rFonts w:asciiTheme="minorHAnsi" w:hAnsiTheme="minorHAnsi" w:cstheme="minorHAnsi"/>
          <w:sz w:val="22"/>
          <w:szCs w:val="22"/>
        </w:rPr>
        <w:t>marjastukseen liittyvässä viestinnässä</w:t>
      </w:r>
      <w:r w:rsidR="00420480" w:rsidRPr="00D9147A">
        <w:rPr>
          <w:rFonts w:asciiTheme="minorHAnsi" w:hAnsiTheme="minorHAnsi" w:cstheme="minorHAnsi"/>
          <w:sz w:val="22"/>
          <w:szCs w:val="22"/>
        </w:rPr>
        <w:t xml:space="preserve"> (</w:t>
      </w:r>
      <w:r w:rsidR="003E2C39" w:rsidRPr="00D9147A">
        <w:rPr>
          <w:rFonts w:asciiTheme="minorHAnsi" w:hAnsiTheme="minorHAnsi" w:cstheme="minorHAnsi"/>
          <w:sz w:val="22"/>
          <w:szCs w:val="22"/>
        </w:rPr>
        <w:t xml:space="preserve">mm. </w:t>
      </w:r>
      <w:r w:rsidR="00420480" w:rsidRPr="00D9147A">
        <w:rPr>
          <w:rFonts w:asciiTheme="minorHAnsi" w:hAnsiTheme="minorHAnsi" w:cstheme="minorHAnsi"/>
          <w:sz w:val="22"/>
          <w:szCs w:val="22"/>
        </w:rPr>
        <w:t>Marjakaveri-kampanja).</w:t>
      </w:r>
      <w:r w:rsidR="00A20B70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883628" w:rsidRPr="00D9147A">
        <w:rPr>
          <w:rFonts w:asciiTheme="minorHAnsi" w:hAnsiTheme="minorHAnsi" w:cstheme="minorHAnsi"/>
          <w:sz w:val="22"/>
          <w:szCs w:val="22"/>
        </w:rPr>
        <w:t>Mikäli aineistoa saadaan riittävästi, tavoitteena on koostaa kirja eri vuosikymmenten marjastustarinoista.</w:t>
      </w:r>
      <w:r w:rsidR="00883628" w:rsidRPr="00D9147A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3E2C39" w:rsidRPr="00D9147A">
        <w:rPr>
          <w:rFonts w:asciiTheme="minorHAnsi" w:hAnsiTheme="minorHAnsi" w:cstheme="minorHAnsi"/>
          <w:sz w:val="22"/>
          <w:szCs w:val="22"/>
        </w:rPr>
        <w:t>Yhdistyksellä on oikeus toimittaa aineistoa eri käyttötarkoituksiin ja julkaista sitä omissa viestintäkanavissaa</w:t>
      </w:r>
      <w:r w:rsidR="00883628" w:rsidRPr="00D9147A">
        <w:rPr>
          <w:rFonts w:asciiTheme="minorHAnsi" w:hAnsiTheme="minorHAnsi" w:cstheme="minorHAnsi"/>
          <w:sz w:val="22"/>
          <w:szCs w:val="22"/>
        </w:rPr>
        <w:t xml:space="preserve">n tai julkaisutoiminnassaan sekä </w:t>
      </w:r>
      <w:r w:rsidR="003E2C39" w:rsidRPr="00D9147A">
        <w:rPr>
          <w:rFonts w:asciiTheme="minorHAnsi" w:hAnsiTheme="minorHAnsi" w:cstheme="minorHAnsi"/>
          <w:sz w:val="22"/>
          <w:szCs w:val="22"/>
        </w:rPr>
        <w:t xml:space="preserve">muissa viestimissä osana yhdistyksen toimintaa. Lähde mainitaan aineiston käytön yhteydessä, ja tekijänoikeus säilyy aina kirjoittajalla ja/tai kuvaajalla. </w:t>
      </w:r>
      <w:r w:rsidR="0057495C" w:rsidRPr="00D9147A">
        <w:rPr>
          <w:rFonts w:asciiTheme="minorHAnsi" w:hAnsiTheme="minorHAnsi" w:cstheme="minorHAnsi"/>
          <w:sz w:val="22"/>
          <w:szCs w:val="22"/>
        </w:rPr>
        <w:t>Aineiston käytöstä ei makseta korvausta.</w:t>
      </w:r>
      <w:r w:rsidR="009E4105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883628" w:rsidRPr="00D9147A">
        <w:rPr>
          <w:rFonts w:asciiTheme="minorHAnsi" w:hAnsiTheme="minorHAnsi" w:cstheme="minorHAnsi"/>
          <w:sz w:val="22"/>
          <w:szCs w:val="22"/>
        </w:rPr>
        <w:t>T</w:t>
      </w:r>
      <w:r w:rsidR="00315D64" w:rsidRPr="00D9147A">
        <w:rPr>
          <w:rFonts w:asciiTheme="minorHAnsi" w:hAnsiTheme="minorHAnsi" w:cstheme="minorHAnsi"/>
          <w:sz w:val="22"/>
          <w:szCs w:val="22"/>
        </w:rPr>
        <w:t xml:space="preserve">arinat julkaistaan </w:t>
      </w:r>
      <w:r w:rsidR="00AA40FD" w:rsidRPr="00D9147A">
        <w:rPr>
          <w:rFonts w:asciiTheme="minorHAnsi" w:hAnsiTheme="minorHAnsi" w:cstheme="minorHAnsi"/>
          <w:sz w:val="22"/>
          <w:szCs w:val="22"/>
        </w:rPr>
        <w:t xml:space="preserve">nimellä tai </w:t>
      </w:r>
      <w:r w:rsidR="00315D64" w:rsidRPr="00D9147A">
        <w:rPr>
          <w:rFonts w:asciiTheme="minorHAnsi" w:hAnsiTheme="minorHAnsi" w:cstheme="minorHAnsi"/>
          <w:sz w:val="22"/>
          <w:szCs w:val="22"/>
        </w:rPr>
        <w:t>nimimerkillä</w:t>
      </w:r>
      <w:r w:rsidR="00AA40FD" w:rsidRPr="00D9147A">
        <w:rPr>
          <w:rFonts w:asciiTheme="minorHAnsi" w:hAnsiTheme="minorHAnsi" w:cstheme="minorHAnsi"/>
          <w:sz w:val="22"/>
          <w:szCs w:val="22"/>
        </w:rPr>
        <w:t xml:space="preserve"> aineiston lähettäjän valinnan mukaisesti,</w:t>
      </w:r>
      <w:r w:rsidR="00315D64" w:rsidRPr="00D9147A">
        <w:rPr>
          <w:rFonts w:asciiTheme="minorHAnsi" w:hAnsiTheme="minorHAnsi" w:cstheme="minorHAnsi"/>
          <w:sz w:val="22"/>
          <w:szCs w:val="22"/>
        </w:rPr>
        <w:t xml:space="preserve"> ja niiden yhteydessä </w:t>
      </w:r>
      <w:r w:rsidR="00883628" w:rsidRPr="00D9147A">
        <w:rPr>
          <w:rFonts w:asciiTheme="minorHAnsi" w:hAnsiTheme="minorHAnsi" w:cstheme="minorHAnsi"/>
          <w:sz w:val="22"/>
          <w:szCs w:val="22"/>
        </w:rPr>
        <w:t xml:space="preserve">voidaan </w:t>
      </w:r>
      <w:r w:rsidR="00315D64" w:rsidRPr="00D9147A">
        <w:rPr>
          <w:rFonts w:asciiTheme="minorHAnsi" w:hAnsiTheme="minorHAnsi" w:cstheme="minorHAnsi"/>
          <w:sz w:val="22"/>
          <w:szCs w:val="22"/>
        </w:rPr>
        <w:t>mainita</w:t>
      </w:r>
      <w:r w:rsidR="00883628" w:rsidRPr="00D9147A">
        <w:rPr>
          <w:rFonts w:asciiTheme="minorHAnsi" w:hAnsiTheme="minorHAnsi" w:cstheme="minorHAnsi"/>
          <w:sz w:val="22"/>
          <w:szCs w:val="22"/>
        </w:rPr>
        <w:t xml:space="preserve"> myös </w:t>
      </w:r>
      <w:r w:rsidR="00315D64" w:rsidRPr="00D9147A">
        <w:rPr>
          <w:rFonts w:asciiTheme="minorHAnsi" w:hAnsiTheme="minorHAnsi" w:cstheme="minorHAnsi"/>
          <w:sz w:val="22"/>
          <w:szCs w:val="22"/>
        </w:rPr>
        <w:t>kirjoittajan ikä, sukupuoli ja asuinseutu</w:t>
      </w:r>
      <w:r w:rsidR="004E7A0A" w:rsidRPr="00D9147A">
        <w:rPr>
          <w:rFonts w:asciiTheme="minorHAnsi" w:hAnsiTheme="minorHAnsi" w:cstheme="minorHAnsi"/>
          <w:sz w:val="22"/>
          <w:szCs w:val="22"/>
        </w:rPr>
        <w:t xml:space="preserve"> tai</w:t>
      </w:r>
      <w:r w:rsidR="00315D64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4E7A0A" w:rsidRPr="00D9147A">
        <w:rPr>
          <w:rFonts w:asciiTheme="minorHAnsi" w:hAnsiTheme="minorHAnsi" w:cstheme="minorHAnsi"/>
          <w:sz w:val="22"/>
          <w:szCs w:val="22"/>
        </w:rPr>
        <w:t xml:space="preserve">alue, jossa marjastusretki tapahtui. </w:t>
      </w:r>
    </w:p>
    <w:p w14:paraId="3A97391F" w14:textId="049554F7" w:rsidR="000019AA" w:rsidRPr="00D9147A" w:rsidRDefault="000019AA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63B9DF31" w14:textId="2D7FF53C" w:rsidR="00382A13" w:rsidRPr="00D9147A" w:rsidRDefault="009E4105" w:rsidP="00D9147A">
      <w:pPr>
        <w:spacing w:line="276" w:lineRule="auto"/>
        <w:ind w:left="-284" w:right="-4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382A13" w:rsidRPr="00D9147A">
        <w:rPr>
          <w:rFonts w:asciiTheme="minorHAnsi" w:hAnsiTheme="minorHAnsi" w:cstheme="minorHAnsi"/>
          <w:sz w:val="22"/>
          <w:szCs w:val="22"/>
        </w:rPr>
        <w:t xml:space="preserve">ineistoa voidaan hyödyntää tutkimuksen pohja-aineistona. Tutkimuksen raportointia varten kirjoituksista voidaan ottaa sitaatteja (pieniä, muutaman lauseen lainauksia), mikä on yleinen käytäntö laadullisessa tutkimuksessa. Sitaattien yhteydessä mainitaan </w:t>
      </w:r>
      <w:r w:rsidR="00D9147A">
        <w:rPr>
          <w:rFonts w:asciiTheme="minorHAnsi" w:hAnsiTheme="minorHAnsi" w:cstheme="minorHAnsi"/>
          <w:sz w:val="22"/>
          <w:szCs w:val="22"/>
        </w:rPr>
        <w:t xml:space="preserve">esimerkiksi </w:t>
      </w:r>
      <w:r w:rsidR="00382A13" w:rsidRPr="00D9147A">
        <w:rPr>
          <w:rFonts w:asciiTheme="minorHAnsi" w:hAnsiTheme="minorHAnsi" w:cstheme="minorHAnsi"/>
          <w:sz w:val="22"/>
          <w:szCs w:val="22"/>
        </w:rPr>
        <w:t xml:space="preserve">nimimerkki, kirjoittajan ikä, sukupuoli ja asuinseutu tai alue, jossa marjastusretki tapahtui. </w:t>
      </w:r>
      <w:r w:rsidR="00D9147A">
        <w:rPr>
          <w:rFonts w:asciiTheme="minorHAnsi" w:hAnsiTheme="minorHAnsi" w:cstheme="minorHAnsi"/>
          <w:sz w:val="22"/>
          <w:szCs w:val="22"/>
        </w:rPr>
        <w:t>Y</w:t>
      </w:r>
      <w:r w:rsidR="00382A13" w:rsidRPr="00D9147A">
        <w:rPr>
          <w:rFonts w:asciiTheme="minorHAnsi" w:hAnsiTheme="minorHAnsi" w:cstheme="minorHAnsi"/>
          <w:sz w:val="22"/>
          <w:szCs w:val="22"/>
        </w:rPr>
        <w:t xml:space="preserve">ksittäistä kirjoittajaa </w:t>
      </w:r>
      <w:r w:rsidR="00D9147A">
        <w:rPr>
          <w:rFonts w:asciiTheme="minorHAnsi" w:hAnsiTheme="minorHAnsi" w:cstheme="minorHAnsi"/>
          <w:sz w:val="22"/>
          <w:szCs w:val="22"/>
        </w:rPr>
        <w:t xml:space="preserve">ei </w:t>
      </w:r>
      <w:r w:rsidR="00382A13" w:rsidRPr="00D9147A">
        <w:rPr>
          <w:rFonts w:asciiTheme="minorHAnsi" w:hAnsiTheme="minorHAnsi" w:cstheme="minorHAnsi"/>
          <w:sz w:val="22"/>
          <w:szCs w:val="22"/>
        </w:rPr>
        <w:t xml:space="preserve">voi tunnistaa tutkimusraportista. </w:t>
      </w:r>
    </w:p>
    <w:p w14:paraId="6CB4451F" w14:textId="77777777" w:rsidR="00382A13" w:rsidRPr="00D9147A" w:rsidRDefault="00382A13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7462F378" w14:textId="7AB952F6" w:rsidR="00AA40FD" w:rsidRPr="00D9147A" w:rsidRDefault="006F7795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>Kaikki em. toiminnot (</w:t>
      </w:r>
      <w:r w:rsidR="0045626F" w:rsidRPr="00D9147A">
        <w:rPr>
          <w:rFonts w:asciiTheme="minorHAnsi" w:hAnsiTheme="minorHAnsi" w:cstheme="minorHAnsi"/>
          <w:sz w:val="22"/>
          <w:szCs w:val="22"/>
        </w:rPr>
        <w:t>muistitietokeruu, marjastukseen liittyvä viestintä, tutkimus ja kulttuuriperinnön dokumentointi kirjan muodossa)</w:t>
      </w:r>
      <w:r w:rsidR="00041060" w:rsidRPr="00D9147A">
        <w:rPr>
          <w:rFonts w:asciiTheme="minorHAnsi" w:hAnsiTheme="minorHAnsi" w:cstheme="minorHAnsi"/>
          <w:sz w:val="22"/>
          <w:szCs w:val="22"/>
        </w:rPr>
        <w:t xml:space="preserve"> muodostavat yhtenäisen kokonaisuuden eli hankkeen. Marjast</w:t>
      </w:r>
      <w:r w:rsidR="00AF03C5" w:rsidRPr="00D9147A">
        <w:rPr>
          <w:rFonts w:asciiTheme="minorHAnsi" w:hAnsiTheme="minorHAnsi" w:cstheme="minorHAnsi"/>
          <w:sz w:val="22"/>
          <w:szCs w:val="22"/>
        </w:rPr>
        <w:t>amassa</w:t>
      </w:r>
      <w:r w:rsidR="00041060" w:rsidRPr="00D9147A">
        <w:rPr>
          <w:rFonts w:asciiTheme="minorHAnsi" w:hAnsiTheme="minorHAnsi" w:cstheme="minorHAnsi"/>
          <w:sz w:val="22"/>
          <w:szCs w:val="22"/>
        </w:rPr>
        <w:t xml:space="preserve"> -hankekokonaisuutta toteuttavat </w:t>
      </w:r>
      <w:r w:rsidR="00D74724" w:rsidRPr="00D9147A">
        <w:rPr>
          <w:rFonts w:asciiTheme="minorHAnsi" w:hAnsiTheme="minorHAnsi" w:cstheme="minorHAnsi"/>
          <w:sz w:val="22"/>
          <w:szCs w:val="22"/>
        </w:rPr>
        <w:t>Arktiset Aromit ry ja Itä-Suomen yliopiston metsätieteiden osasto</w:t>
      </w:r>
      <w:r w:rsidR="00041060" w:rsidRPr="00D9147A">
        <w:rPr>
          <w:rFonts w:asciiTheme="minorHAnsi" w:hAnsiTheme="minorHAnsi" w:cstheme="minorHAnsi"/>
          <w:sz w:val="22"/>
          <w:szCs w:val="22"/>
        </w:rPr>
        <w:t>.</w:t>
      </w:r>
      <w:r w:rsidR="00AF03C5" w:rsidRPr="00D9147A">
        <w:rPr>
          <w:rFonts w:asciiTheme="minorHAnsi" w:hAnsiTheme="minorHAnsi" w:cstheme="minorHAnsi"/>
          <w:sz w:val="22"/>
          <w:szCs w:val="22"/>
        </w:rPr>
        <w:t xml:space="preserve"> Hanke kestää useita vuosia, mutta sen tarkempi aikataulu ei vielä ole selvillä mm. rahoituksellisista syistä</w:t>
      </w:r>
      <w:r w:rsidR="003D6157">
        <w:rPr>
          <w:rFonts w:asciiTheme="minorHAnsi" w:hAnsiTheme="minorHAnsi" w:cstheme="minorHAnsi"/>
          <w:sz w:val="22"/>
          <w:szCs w:val="22"/>
        </w:rPr>
        <w:t xml:space="preserve"> johtuen</w:t>
      </w:r>
      <w:r w:rsidR="00AF03C5" w:rsidRPr="00D9147A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Hlk101533230"/>
    </w:p>
    <w:p w14:paraId="479EA246" w14:textId="77777777" w:rsidR="00AA40FD" w:rsidRPr="00D9147A" w:rsidRDefault="00AA40FD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3DDD2886" w14:textId="22365230" w:rsidR="00883628" w:rsidRPr="00D9147A" w:rsidRDefault="00AF03C5" w:rsidP="0057495C">
      <w:pPr>
        <w:spacing w:line="276" w:lineRule="auto"/>
        <w:ind w:left="-284" w:right="-285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>Hankkeen aikana aineiston tallentamisesta vastaa MMT Marjut Turtiainen</w:t>
      </w:r>
      <w:r w:rsidR="00AA40FD" w:rsidRPr="00D9147A">
        <w:rPr>
          <w:rFonts w:asciiTheme="minorHAnsi" w:hAnsiTheme="minorHAnsi" w:cstheme="minorHAnsi"/>
          <w:sz w:val="22"/>
          <w:szCs w:val="22"/>
        </w:rPr>
        <w:t>,</w:t>
      </w:r>
      <w:r w:rsidR="00094263" w:rsidRPr="00D9147A">
        <w:rPr>
          <w:rFonts w:asciiTheme="minorHAnsi" w:hAnsiTheme="minorHAnsi" w:cstheme="minorHAnsi"/>
          <w:sz w:val="22"/>
          <w:szCs w:val="22"/>
        </w:rPr>
        <w:t xml:space="preserve"> ja sitä säilytetään molemmissa hank</w:t>
      </w:r>
      <w:r w:rsidR="008C37B6" w:rsidRPr="00D9147A">
        <w:rPr>
          <w:rFonts w:asciiTheme="minorHAnsi" w:hAnsiTheme="minorHAnsi" w:cstheme="minorHAnsi"/>
          <w:sz w:val="22"/>
          <w:szCs w:val="22"/>
        </w:rPr>
        <w:t>keen toteuttaja</w:t>
      </w:r>
      <w:r w:rsidR="00094263" w:rsidRPr="00D9147A">
        <w:rPr>
          <w:rFonts w:asciiTheme="minorHAnsi" w:hAnsiTheme="minorHAnsi" w:cstheme="minorHAnsi"/>
          <w:sz w:val="22"/>
          <w:szCs w:val="22"/>
        </w:rPr>
        <w:t>organisaatioissa.</w:t>
      </w:r>
      <w:r w:rsidR="0007284F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AA40FD" w:rsidRPr="00D9147A">
        <w:rPr>
          <w:rFonts w:asciiTheme="minorHAnsi" w:hAnsiTheme="minorHAnsi" w:cstheme="minorHAnsi"/>
          <w:sz w:val="22"/>
          <w:szCs w:val="22"/>
        </w:rPr>
        <w:t xml:space="preserve">Aineisto ja mahdolliset yhteystiedot säilytetään ja tallennetaan yleisen tietosuoja-asetuksen mukaan, eikä yhteystietoja luovuteta kolmansille osapuolille. </w:t>
      </w:r>
      <w:r w:rsidR="0007284F" w:rsidRPr="00D9147A">
        <w:rPr>
          <w:rFonts w:asciiTheme="minorHAnsi" w:hAnsiTheme="minorHAnsi" w:cstheme="minorHAnsi"/>
          <w:sz w:val="22"/>
          <w:szCs w:val="22"/>
        </w:rPr>
        <w:t>Hankkeen lop</w:t>
      </w:r>
      <w:r w:rsidR="00E61F11" w:rsidRPr="00D9147A">
        <w:rPr>
          <w:rFonts w:asciiTheme="minorHAnsi" w:hAnsiTheme="minorHAnsi" w:cstheme="minorHAnsi"/>
          <w:sz w:val="22"/>
          <w:szCs w:val="22"/>
        </w:rPr>
        <w:t>u</w:t>
      </w:r>
      <w:r w:rsidR="008D5ECC" w:rsidRPr="00D9147A">
        <w:rPr>
          <w:rFonts w:asciiTheme="minorHAnsi" w:hAnsiTheme="minorHAnsi" w:cstheme="minorHAnsi"/>
          <w:sz w:val="22"/>
          <w:szCs w:val="22"/>
        </w:rPr>
        <w:t>ksi</w:t>
      </w:r>
      <w:r w:rsidR="0007284F" w:rsidRPr="00D9147A">
        <w:rPr>
          <w:rFonts w:asciiTheme="minorHAnsi" w:hAnsiTheme="minorHAnsi" w:cstheme="minorHAnsi"/>
          <w:sz w:val="22"/>
          <w:szCs w:val="22"/>
        </w:rPr>
        <w:t xml:space="preserve"> aineisto luovutetaan arkistoitavaksi kulttuuriperintöä tallentavaan arkistoon</w:t>
      </w:r>
      <w:r w:rsidR="00200661" w:rsidRPr="00D9147A">
        <w:rPr>
          <w:rFonts w:asciiTheme="minorHAnsi" w:hAnsiTheme="minorHAnsi" w:cstheme="minorHAnsi"/>
          <w:sz w:val="22"/>
          <w:szCs w:val="22"/>
        </w:rPr>
        <w:t>.</w:t>
      </w:r>
      <w:r w:rsidR="004479B3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6C610D" w:rsidRPr="00D9147A">
        <w:rPr>
          <w:rFonts w:asciiTheme="minorHAnsi" w:hAnsiTheme="minorHAnsi" w:cstheme="minorHAnsi"/>
          <w:sz w:val="22"/>
          <w:szCs w:val="22"/>
        </w:rPr>
        <w:t>Arkistoinnista on alustavasti keskusteltu Suomalaisen Kirjallisuuden Seuran arkiston kanssa.</w:t>
      </w:r>
      <w:bookmarkStart w:id="1" w:name="_Hlk101533061"/>
      <w:bookmarkEnd w:id="0"/>
    </w:p>
    <w:p w14:paraId="4AFD832B" w14:textId="495E3327" w:rsidR="00051763" w:rsidRPr="00D9147A" w:rsidRDefault="000A2AD2" w:rsidP="0057495C">
      <w:pPr>
        <w:pStyle w:val="Otsikko1"/>
        <w:spacing w:after="0" w:line="276" w:lineRule="auto"/>
        <w:ind w:left="-284" w:right="-285"/>
        <w:rPr>
          <w:rFonts w:cstheme="minorHAnsi"/>
          <w:szCs w:val="22"/>
        </w:rPr>
      </w:pPr>
      <w:r w:rsidRPr="00D9147A">
        <w:rPr>
          <w:rFonts w:cstheme="minorHAnsi"/>
          <w:szCs w:val="22"/>
        </w:rPr>
        <w:t>Lupa</w:t>
      </w:r>
      <w:r w:rsidR="00051763" w:rsidRPr="00D9147A">
        <w:rPr>
          <w:rFonts w:cstheme="minorHAnsi"/>
          <w:szCs w:val="22"/>
        </w:rPr>
        <w:t xml:space="preserve"> aineiston </w:t>
      </w:r>
      <w:r w:rsidR="008845E3" w:rsidRPr="00D9147A">
        <w:rPr>
          <w:rFonts w:cstheme="minorHAnsi"/>
          <w:szCs w:val="22"/>
        </w:rPr>
        <w:t>käyttöön</w:t>
      </w:r>
    </w:p>
    <w:p w14:paraId="4DC12FDA" w14:textId="77777777" w:rsidR="000F3D9F" w:rsidRPr="00D9147A" w:rsidRDefault="000F3D9F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5C848E08" w14:textId="16844AAD" w:rsidR="00386AFE" w:rsidRDefault="00386AFE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 xml:space="preserve">Annan luvan </w:t>
      </w:r>
      <w:r w:rsidR="00382A13" w:rsidRPr="00D9147A">
        <w:rPr>
          <w:rFonts w:asciiTheme="minorHAnsi" w:hAnsiTheme="minorHAnsi" w:cstheme="minorHAnsi"/>
          <w:sz w:val="22"/>
          <w:szCs w:val="22"/>
        </w:rPr>
        <w:t>käyttää ja julkaista a</w:t>
      </w:r>
      <w:r w:rsidRPr="00D9147A">
        <w:rPr>
          <w:rFonts w:asciiTheme="minorHAnsi" w:hAnsiTheme="minorHAnsi" w:cstheme="minorHAnsi"/>
          <w:sz w:val="22"/>
          <w:szCs w:val="22"/>
        </w:rPr>
        <w:t>ineistoani</w:t>
      </w:r>
      <w:r w:rsidR="00903FDB" w:rsidRPr="00D9147A">
        <w:rPr>
          <w:rFonts w:asciiTheme="minorHAnsi" w:hAnsiTheme="minorHAnsi" w:cstheme="minorHAnsi"/>
          <w:sz w:val="22"/>
          <w:szCs w:val="22"/>
        </w:rPr>
        <w:t xml:space="preserve"> (kirjoitus, mahdolliset valokuvat)</w:t>
      </w:r>
      <w:r w:rsidRPr="00D9147A">
        <w:rPr>
          <w:rFonts w:asciiTheme="minorHAnsi" w:hAnsiTheme="minorHAnsi" w:cstheme="minorHAnsi"/>
          <w:sz w:val="22"/>
          <w:szCs w:val="22"/>
        </w:rPr>
        <w:t xml:space="preserve"> ja sen tietoja </w:t>
      </w:r>
      <w:r w:rsidR="00382A13" w:rsidRPr="00D9147A">
        <w:rPr>
          <w:rFonts w:asciiTheme="minorHAnsi" w:hAnsiTheme="minorHAnsi" w:cstheme="minorHAnsi"/>
          <w:sz w:val="22"/>
          <w:szCs w:val="22"/>
        </w:rPr>
        <w:t>(valitse toinen vaihtoehdoista)</w:t>
      </w:r>
      <w:r w:rsidRPr="00D9147A">
        <w:rPr>
          <w:rFonts w:asciiTheme="minorHAnsi" w:hAnsiTheme="minorHAnsi" w:cstheme="minorHAnsi"/>
          <w:sz w:val="22"/>
          <w:szCs w:val="22"/>
        </w:rPr>
        <w:t>.</w:t>
      </w:r>
      <w:r w:rsidR="00382A13" w:rsidRPr="00D9147A">
        <w:rPr>
          <w:rFonts w:asciiTheme="minorHAnsi" w:hAnsiTheme="minorHAnsi" w:cstheme="minorHAnsi"/>
          <w:sz w:val="22"/>
          <w:szCs w:val="22"/>
        </w:rPr>
        <w:t xml:space="preserve"> Arktiset Aromit ry:llä on oikeus toimittaa aineistoa eri käyttötarkoituksiin ja julkaista sitä omissa viestintäkanavissaan tai muissa viestimissä osana yhdistyksen toimintaa sekä käyttää aineistoa julkaisutoiminnassaan</w:t>
      </w:r>
      <w:r w:rsidR="003D6157">
        <w:rPr>
          <w:rFonts w:asciiTheme="minorHAnsi" w:hAnsiTheme="minorHAnsi" w:cstheme="minorHAnsi"/>
          <w:sz w:val="22"/>
          <w:szCs w:val="22"/>
        </w:rPr>
        <w:t xml:space="preserve"> ja mahdollisessa tutkimuksessa</w:t>
      </w:r>
      <w:r w:rsidR="00382A13" w:rsidRPr="00D9147A">
        <w:rPr>
          <w:rFonts w:asciiTheme="minorHAnsi" w:hAnsiTheme="minorHAnsi" w:cstheme="minorHAnsi"/>
          <w:sz w:val="22"/>
          <w:szCs w:val="22"/>
        </w:rPr>
        <w:t>.</w:t>
      </w:r>
    </w:p>
    <w:p w14:paraId="6C319354" w14:textId="44EDFE78" w:rsidR="003D6157" w:rsidRDefault="003D6157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0D65E9A9" w14:textId="04018914" w:rsidR="00AA40FD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5081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0FD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40FD" w:rsidRPr="00D9147A">
        <w:rPr>
          <w:rFonts w:asciiTheme="minorHAnsi" w:hAnsiTheme="minorHAnsi" w:cstheme="minorHAnsi"/>
          <w:sz w:val="22"/>
          <w:szCs w:val="22"/>
        </w:rPr>
        <w:t xml:space="preserve"> Aineistoa</w:t>
      </w:r>
      <w:r w:rsidR="003D6157">
        <w:rPr>
          <w:rFonts w:asciiTheme="minorHAnsi" w:hAnsiTheme="minorHAnsi" w:cstheme="minorHAnsi"/>
          <w:sz w:val="22"/>
          <w:szCs w:val="22"/>
        </w:rPr>
        <w:t>ni ja sen tietoja</w:t>
      </w:r>
      <w:r w:rsidR="00AA40FD" w:rsidRPr="00D9147A">
        <w:rPr>
          <w:rFonts w:asciiTheme="minorHAnsi" w:hAnsiTheme="minorHAnsi" w:cstheme="minorHAnsi"/>
          <w:sz w:val="22"/>
          <w:szCs w:val="22"/>
        </w:rPr>
        <w:t xml:space="preserve"> saa </w:t>
      </w:r>
      <w:r w:rsidR="003D6157">
        <w:rPr>
          <w:rFonts w:asciiTheme="minorHAnsi" w:hAnsiTheme="minorHAnsi" w:cstheme="minorHAnsi"/>
          <w:sz w:val="22"/>
          <w:szCs w:val="22"/>
        </w:rPr>
        <w:t xml:space="preserve">käyttää ja </w:t>
      </w:r>
      <w:r w:rsidR="00AA40FD" w:rsidRPr="00D9147A">
        <w:rPr>
          <w:rFonts w:asciiTheme="minorHAnsi" w:hAnsiTheme="minorHAnsi" w:cstheme="minorHAnsi"/>
          <w:sz w:val="22"/>
          <w:szCs w:val="22"/>
        </w:rPr>
        <w:t xml:space="preserve">julkaista </w:t>
      </w:r>
      <w:r w:rsidR="00FD6D9A">
        <w:rPr>
          <w:rFonts w:asciiTheme="minorHAnsi" w:hAnsiTheme="minorHAnsi" w:cstheme="minorHAnsi"/>
          <w:sz w:val="22"/>
          <w:szCs w:val="22"/>
        </w:rPr>
        <w:t>edellä mainitussa käyttötarkoituksessa</w:t>
      </w:r>
      <w:r w:rsidR="00382A13" w:rsidRPr="00D9147A">
        <w:rPr>
          <w:rFonts w:asciiTheme="minorHAnsi" w:hAnsiTheme="minorHAnsi" w:cstheme="minorHAnsi"/>
          <w:sz w:val="22"/>
          <w:szCs w:val="22"/>
        </w:rPr>
        <w:t>.</w:t>
      </w:r>
    </w:p>
    <w:p w14:paraId="19C1B2C4" w14:textId="166DE152" w:rsidR="00AA40FD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442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0FD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40FD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3D6157" w:rsidRPr="00D9147A">
        <w:rPr>
          <w:rFonts w:asciiTheme="minorHAnsi" w:hAnsiTheme="minorHAnsi" w:cstheme="minorHAnsi"/>
          <w:sz w:val="22"/>
          <w:szCs w:val="22"/>
        </w:rPr>
        <w:t>Aineistoa</w:t>
      </w:r>
      <w:r w:rsidR="003D6157">
        <w:rPr>
          <w:rFonts w:asciiTheme="minorHAnsi" w:hAnsiTheme="minorHAnsi" w:cstheme="minorHAnsi"/>
          <w:sz w:val="22"/>
          <w:szCs w:val="22"/>
        </w:rPr>
        <w:t>ni ja sen tietoja ei</w:t>
      </w:r>
      <w:r w:rsidR="003D6157" w:rsidRPr="00D9147A">
        <w:rPr>
          <w:rFonts w:asciiTheme="minorHAnsi" w:hAnsiTheme="minorHAnsi" w:cstheme="minorHAnsi"/>
          <w:sz w:val="22"/>
          <w:szCs w:val="22"/>
        </w:rPr>
        <w:t xml:space="preserve"> saa </w:t>
      </w:r>
      <w:r w:rsidR="00FD6D9A">
        <w:rPr>
          <w:rFonts w:asciiTheme="minorHAnsi" w:hAnsiTheme="minorHAnsi" w:cstheme="minorHAnsi"/>
          <w:sz w:val="22"/>
          <w:szCs w:val="22"/>
        </w:rPr>
        <w:t xml:space="preserve">käyttää ja </w:t>
      </w:r>
      <w:r w:rsidR="00FD6D9A" w:rsidRPr="00D9147A">
        <w:rPr>
          <w:rFonts w:asciiTheme="minorHAnsi" w:hAnsiTheme="minorHAnsi" w:cstheme="minorHAnsi"/>
          <w:sz w:val="22"/>
          <w:szCs w:val="22"/>
        </w:rPr>
        <w:t xml:space="preserve">julkaista </w:t>
      </w:r>
      <w:r w:rsidR="00FD6D9A">
        <w:rPr>
          <w:rFonts w:asciiTheme="minorHAnsi" w:hAnsiTheme="minorHAnsi" w:cstheme="minorHAnsi"/>
          <w:sz w:val="22"/>
          <w:szCs w:val="22"/>
        </w:rPr>
        <w:t>edellä mainitussa käyttötarkoituksessa</w:t>
      </w:r>
      <w:r w:rsidR="00FD6D9A" w:rsidRPr="00D9147A">
        <w:rPr>
          <w:rFonts w:asciiTheme="minorHAnsi" w:hAnsiTheme="minorHAnsi" w:cstheme="minorHAnsi"/>
          <w:sz w:val="22"/>
          <w:szCs w:val="22"/>
        </w:rPr>
        <w:t>.</w:t>
      </w:r>
    </w:p>
    <w:p w14:paraId="6FE55707" w14:textId="0AA7D29F" w:rsidR="00382A13" w:rsidRPr="00D9147A" w:rsidRDefault="00382A13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42CF693D" w14:textId="54122D9F" w:rsidR="00382A13" w:rsidRDefault="00382A13" w:rsidP="003D6157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>Annan edellä mainitun luvan (valitse toinen vaihtoehdoista):</w:t>
      </w:r>
    </w:p>
    <w:p w14:paraId="586D1AD5" w14:textId="77777777" w:rsidR="003D6157" w:rsidRPr="00D9147A" w:rsidRDefault="003D6157" w:rsidP="003D6157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2A051F54" w14:textId="77777777" w:rsidR="00382A13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935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A13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82A13" w:rsidRPr="00D9147A">
        <w:rPr>
          <w:rFonts w:asciiTheme="minorHAnsi" w:hAnsiTheme="minorHAnsi" w:cstheme="minorHAnsi"/>
          <w:sz w:val="22"/>
          <w:szCs w:val="22"/>
        </w:rPr>
        <w:t xml:space="preserve"> Nimelläni. Etunimi ja sukunimi: </w:t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32"/>
            <w:enabled/>
            <w:calcOnExit w:val="0"/>
            <w:textInput/>
          </w:ffData>
        </w:fldChar>
      </w:r>
      <w:r w:rsidR="00382A13" w:rsidRPr="00D9147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2A13" w:rsidRPr="00D9147A">
        <w:rPr>
          <w:rFonts w:asciiTheme="minorHAnsi" w:hAnsiTheme="minorHAnsi" w:cstheme="minorHAnsi"/>
          <w:sz w:val="22"/>
          <w:szCs w:val="22"/>
        </w:rPr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separate"/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110326" w14:textId="104376B6" w:rsidR="00382A13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2773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A13" w:rsidRPr="00D9147A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="00382A13" w:rsidRPr="00D9147A">
        <w:rPr>
          <w:rFonts w:asciiTheme="minorHAnsi" w:hAnsiTheme="minorHAnsi" w:cstheme="minorHAnsi"/>
          <w:sz w:val="22"/>
          <w:szCs w:val="22"/>
        </w:rPr>
        <w:t xml:space="preserve"> Nimimerkillä. Nimimerkki: </w:t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32"/>
            <w:enabled/>
            <w:calcOnExit w:val="0"/>
            <w:textInput/>
          </w:ffData>
        </w:fldChar>
      </w:r>
      <w:r w:rsidR="00382A13" w:rsidRPr="00D9147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2A13" w:rsidRPr="00D9147A">
        <w:rPr>
          <w:rFonts w:asciiTheme="minorHAnsi" w:hAnsiTheme="minorHAnsi" w:cstheme="minorHAnsi"/>
          <w:sz w:val="22"/>
          <w:szCs w:val="22"/>
        </w:rPr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separate"/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t> </w:t>
      </w:r>
      <w:r w:rsidR="00382A13" w:rsidRPr="00D9147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36C3AEC" w14:textId="77777777" w:rsidR="005114F0" w:rsidRDefault="005114F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BBF2ECC" w14:textId="2D2D719C" w:rsidR="00382A13" w:rsidRPr="00D9147A" w:rsidRDefault="00382A13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b/>
          <w:bCs/>
          <w:sz w:val="22"/>
          <w:szCs w:val="22"/>
        </w:rPr>
      </w:pPr>
      <w:r w:rsidRPr="00D9147A">
        <w:rPr>
          <w:rFonts w:asciiTheme="minorHAnsi" w:hAnsiTheme="minorHAnsi" w:cstheme="minorHAnsi"/>
          <w:b/>
          <w:bCs/>
          <w:sz w:val="22"/>
          <w:szCs w:val="22"/>
        </w:rPr>
        <w:lastRenderedPageBreak/>
        <w:t>Lupa aineiston arkistointiin</w:t>
      </w:r>
    </w:p>
    <w:p w14:paraId="60D6BD58" w14:textId="77777777" w:rsidR="00AA40FD" w:rsidRPr="00D9147A" w:rsidRDefault="00AA40FD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6A9AF1D7" w14:textId="53471870" w:rsidR="00382A13" w:rsidRPr="00D9147A" w:rsidRDefault="00382A13" w:rsidP="00280A27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 xml:space="preserve">Olen tietoinen, että hankkeen toteuttajaorganisaatiot </w:t>
      </w:r>
      <w:r w:rsidR="00280A27">
        <w:rPr>
          <w:rFonts w:asciiTheme="minorHAnsi" w:hAnsiTheme="minorHAnsi" w:cstheme="minorHAnsi"/>
          <w:sz w:val="22"/>
          <w:szCs w:val="22"/>
        </w:rPr>
        <w:t>säilyttävät</w:t>
      </w:r>
      <w:r w:rsidRPr="00D9147A">
        <w:rPr>
          <w:rFonts w:asciiTheme="minorHAnsi" w:hAnsiTheme="minorHAnsi" w:cstheme="minorHAnsi"/>
          <w:sz w:val="22"/>
          <w:szCs w:val="22"/>
        </w:rPr>
        <w:t xml:space="preserve"> aineistoni hankkeen ajan. Hankkeen päätyttyä:</w:t>
      </w:r>
    </w:p>
    <w:p w14:paraId="367FD551" w14:textId="0136BC77" w:rsidR="00386AFE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743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AFE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86AFE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8554B0" w:rsidRPr="00D9147A">
        <w:rPr>
          <w:rFonts w:asciiTheme="minorHAnsi" w:hAnsiTheme="minorHAnsi" w:cstheme="minorHAnsi"/>
          <w:sz w:val="22"/>
          <w:szCs w:val="22"/>
        </w:rPr>
        <w:t xml:space="preserve">Aineiston </w:t>
      </w:r>
      <w:r w:rsidR="00386AFE" w:rsidRPr="00D9147A">
        <w:rPr>
          <w:rFonts w:asciiTheme="minorHAnsi" w:hAnsiTheme="minorHAnsi" w:cstheme="minorHAnsi"/>
          <w:sz w:val="22"/>
          <w:szCs w:val="22"/>
        </w:rPr>
        <w:t>saa luovuttaa ja arkistoida kulttuuriperintöä tallentavaan arkistoon, jossa se on vapaasti käytettävissä lain sallimissa rajoissa ja hyvän tavan mukaisesti.</w:t>
      </w:r>
    </w:p>
    <w:p w14:paraId="66564B18" w14:textId="5A69370B" w:rsidR="00386AFE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789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AFE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86AFE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8554B0" w:rsidRPr="00D9147A">
        <w:rPr>
          <w:rFonts w:asciiTheme="minorHAnsi" w:hAnsiTheme="minorHAnsi" w:cstheme="minorHAnsi"/>
          <w:sz w:val="22"/>
          <w:szCs w:val="22"/>
        </w:rPr>
        <w:t xml:space="preserve">Aineistoa </w:t>
      </w:r>
      <w:r w:rsidR="00386AFE" w:rsidRPr="00D9147A">
        <w:rPr>
          <w:rFonts w:asciiTheme="minorHAnsi" w:hAnsiTheme="minorHAnsi" w:cstheme="minorHAnsi"/>
          <w:sz w:val="22"/>
          <w:szCs w:val="22"/>
        </w:rPr>
        <w:t xml:space="preserve">ei saa </w:t>
      </w:r>
      <w:r w:rsidR="008554B0" w:rsidRPr="00D9147A">
        <w:rPr>
          <w:rFonts w:asciiTheme="minorHAnsi" w:hAnsiTheme="minorHAnsi" w:cstheme="minorHAnsi"/>
          <w:sz w:val="22"/>
          <w:szCs w:val="22"/>
        </w:rPr>
        <w:t xml:space="preserve">säilyttää ja </w:t>
      </w:r>
      <w:r w:rsidR="00386AFE" w:rsidRPr="00D9147A">
        <w:rPr>
          <w:rFonts w:asciiTheme="minorHAnsi" w:hAnsiTheme="minorHAnsi" w:cstheme="minorHAnsi"/>
          <w:sz w:val="22"/>
          <w:szCs w:val="22"/>
        </w:rPr>
        <w:t>arkistoida.</w:t>
      </w:r>
    </w:p>
    <w:bookmarkEnd w:id="1"/>
    <w:p w14:paraId="178BD3CE" w14:textId="77777777" w:rsidR="00386AFE" w:rsidRPr="00D9147A" w:rsidRDefault="00386AFE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7A9DF231" w14:textId="3DA3D441" w:rsidR="00051763" w:rsidRPr="00D9147A" w:rsidRDefault="000F3D9F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bookmarkStart w:id="2" w:name="_Hlk103262970"/>
      <w:r w:rsidRPr="00D9147A">
        <w:rPr>
          <w:rFonts w:asciiTheme="minorHAnsi" w:hAnsiTheme="minorHAnsi" w:cstheme="minorHAnsi"/>
          <w:sz w:val="22"/>
          <w:szCs w:val="22"/>
        </w:rPr>
        <w:t xml:space="preserve">Annan </w:t>
      </w:r>
      <w:r w:rsidR="00386AFE" w:rsidRPr="00D9147A">
        <w:rPr>
          <w:rFonts w:asciiTheme="minorHAnsi" w:hAnsiTheme="minorHAnsi" w:cstheme="minorHAnsi"/>
          <w:sz w:val="22"/>
          <w:szCs w:val="22"/>
        </w:rPr>
        <w:t>edellä mainitu</w:t>
      </w:r>
      <w:r w:rsidR="006938BA" w:rsidRPr="00D9147A">
        <w:rPr>
          <w:rFonts w:asciiTheme="minorHAnsi" w:hAnsiTheme="minorHAnsi" w:cstheme="minorHAnsi"/>
          <w:sz w:val="22"/>
          <w:szCs w:val="22"/>
        </w:rPr>
        <w:t>n</w:t>
      </w:r>
      <w:r w:rsidR="00386AFE" w:rsidRPr="00D9147A">
        <w:rPr>
          <w:rFonts w:asciiTheme="minorHAnsi" w:hAnsiTheme="minorHAnsi" w:cstheme="minorHAnsi"/>
          <w:sz w:val="22"/>
          <w:szCs w:val="22"/>
        </w:rPr>
        <w:t xml:space="preserve"> luva</w:t>
      </w:r>
      <w:r w:rsidR="006938BA" w:rsidRPr="00D9147A">
        <w:rPr>
          <w:rFonts w:asciiTheme="minorHAnsi" w:hAnsiTheme="minorHAnsi" w:cstheme="minorHAnsi"/>
          <w:sz w:val="22"/>
          <w:szCs w:val="22"/>
        </w:rPr>
        <w:t>n</w:t>
      </w:r>
      <w:r w:rsidR="00425108" w:rsidRPr="00D9147A">
        <w:rPr>
          <w:rFonts w:asciiTheme="minorHAnsi" w:hAnsiTheme="minorHAnsi" w:cstheme="minorHAnsi"/>
          <w:sz w:val="22"/>
          <w:szCs w:val="22"/>
        </w:rPr>
        <w:t xml:space="preserve"> (valitse toinen vaihtoehdoista):</w:t>
      </w:r>
    </w:p>
    <w:p w14:paraId="09787238" w14:textId="77777777" w:rsidR="000F3D9F" w:rsidRPr="00D9147A" w:rsidRDefault="000F3D9F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18613F62" w14:textId="529516B9" w:rsidR="00051763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4241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B2B" w:rsidRPr="00D914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51763" w:rsidRPr="00D9147A">
        <w:rPr>
          <w:rFonts w:asciiTheme="minorHAnsi" w:hAnsiTheme="minorHAnsi" w:cstheme="minorHAnsi"/>
          <w:sz w:val="22"/>
          <w:szCs w:val="22"/>
        </w:rPr>
        <w:t xml:space="preserve"> Nimelläni. Etunimi ja sukunimi: </w:t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32"/>
            <w:enabled/>
            <w:calcOnExit w:val="0"/>
            <w:textInput/>
          </w:ffData>
        </w:fldChar>
      </w:r>
      <w:r w:rsidR="00051763" w:rsidRPr="00D9147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51763" w:rsidRPr="00D9147A">
        <w:rPr>
          <w:rFonts w:asciiTheme="minorHAnsi" w:hAnsiTheme="minorHAnsi" w:cstheme="minorHAnsi"/>
          <w:sz w:val="22"/>
          <w:szCs w:val="22"/>
        </w:rPr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separate"/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5C9568F" w14:textId="77777777" w:rsidR="00051763" w:rsidRPr="00D9147A" w:rsidRDefault="0016168B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362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763" w:rsidRPr="00D9147A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="00051763" w:rsidRPr="00D9147A">
        <w:rPr>
          <w:rFonts w:asciiTheme="minorHAnsi" w:hAnsiTheme="minorHAnsi" w:cstheme="minorHAnsi"/>
          <w:sz w:val="22"/>
          <w:szCs w:val="22"/>
        </w:rPr>
        <w:t xml:space="preserve"> Nimimerkillä. Nimimerkki: </w:t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32"/>
            <w:enabled/>
            <w:calcOnExit w:val="0"/>
            <w:textInput/>
          </w:ffData>
        </w:fldChar>
      </w:r>
      <w:r w:rsidR="00051763" w:rsidRPr="00D9147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51763" w:rsidRPr="00D9147A">
        <w:rPr>
          <w:rFonts w:asciiTheme="minorHAnsi" w:hAnsiTheme="minorHAnsi" w:cstheme="minorHAnsi"/>
          <w:sz w:val="22"/>
          <w:szCs w:val="22"/>
        </w:rPr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separate"/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t> </w:t>
      </w:r>
      <w:r w:rsidR="00051763" w:rsidRPr="00D9147A"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2"/>
    <w:p w14:paraId="004F8C7E" w14:textId="299665A9" w:rsidR="00EF43E2" w:rsidRPr="00D9147A" w:rsidRDefault="00F9403C" w:rsidP="0057495C">
      <w:pPr>
        <w:pStyle w:val="Otsikko1"/>
        <w:spacing w:after="0" w:line="276" w:lineRule="auto"/>
        <w:ind w:left="-284" w:right="-285"/>
        <w:rPr>
          <w:rFonts w:cstheme="minorHAnsi"/>
          <w:szCs w:val="22"/>
        </w:rPr>
      </w:pPr>
      <w:r w:rsidRPr="00D9147A">
        <w:rPr>
          <w:rFonts w:cstheme="minorHAnsi"/>
          <w:szCs w:val="22"/>
        </w:rPr>
        <w:t>Taust</w:t>
      </w:r>
      <w:r w:rsidR="00EF43E2" w:rsidRPr="00D9147A">
        <w:rPr>
          <w:rFonts w:cstheme="minorHAnsi"/>
          <w:szCs w:val="22"/>
        </w:rPr>
        <w:t>a</w:t>
      </w:r>
      <w:r w:rsidR="00D42AAC" w:rsidRPr="00D9147A">
        <w:rPr>
          <w:rFonts w:cstheme="minorHAnsi"/>
          <w:szCs w:val="22"/>
        </w:rPr>
        <w:t>tiedot:</w:t>
      </w:r>
    </w:p>
    <w:p w14:paraId="58A2B0A9" w14:textId="77777777" w:rsidR="005B2F34" w:rsidRPr="00D9147A" w:rsidRDefault="005B2F34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7812149B" w14:textId="29843EB5" w:rsidR="002F0873" w:rsidRPr="00D9147A" w:rsidRDefault="002F0873" w:rsidP="0057495C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 xml:space="preserve">Taustatietojen antaminen on vapaaehtoista. Taustatiedot ovat </w:t>
      </w:r>
      <w:r w:rsidR="005A356B" w:rsidRPr="00D9147A">
        <w:rPr>
          <w:rFonts w:asciiTheme="minorHAnsi" w:hAnsiTheme="minorHAnsi" w:cstheme="minorHAnsi"/>
          <w:sz w:val="22"/>
          <w:szCs w:val="22"/>
        </w:rPr>
        <w:t xml:space="preserve">kuitenkin </w:t>
      </w:r>
      <w:r w:rsidRPr="00D9147A">
        <w:rPr>
          <w:rFonts w:asciiTheme="minorHAnsi" w:hAnsiTheme="minorHAnsi" w:cstheme="minorHAnsi"/>
          <w:sz w:val="22"/>
          <w:szCs w:val="22"/>
        </w:rPr>
        <w:t>tärkeitä aineistojen käytölle. Antamasi taustatiedot yhdistetään lähettämääsi aineistoon</w:t>
      </w:r>
      <w:r w:rsidR="008554B0" w:rsidRPr="00D9147A">
        <w:rPr>
          <w:rFonts w:asciiTheme="minorHAnsi" w:hAnsiTheme="minorHAnsi" w:cstheme="minorHAnsi"/>
          <w:sz w:val="22"/>
          <w:szCs w:val="22"/>
        </w:rPr>
        <w:t xml:space="preserve">. </w:t>
      </w:r>
      <w:r w:rsidR="000B0C72" w:rsidRPr="00D9147A">
        <w:rPr>
          <w:rFonts w:asciiTheme="minorHAnsi" w:hAnsiTheme="minorHAnsi" w:cstheme="minorHAnsi"/>
          <w:sz w:val="22"/>
          <w:szCs w:val="22"/>
        </w:rPr>
        <w:t>Ne</w:t>
      </w:r>
      <w:r w:rsidR="008554B0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386AFE" w:rsidRPr="00D9147A">
        <w:rPr>
          <w:rFonts w:asciiTheme="minorHAnsi" w:hAnsiTheme="minorHAnsi" w:cstheme="minorHAnsi"/>
          <w:sz w:val="22"/>
          <w:szCs w:val="22"/>
        </w:rPr>
        <w:t>luovutetaan kulttuuriperintö</w:t>
      </w:r>
      <w:r w:rsidR="00382A13" w:rsidRPr="00D9147A">
        <w:rPr>
          <w:rFonts w:asciiTheme="minorHAnsi" w:hAnsiTheme="minorHAnsi" w:cstheme="minorHAnsi"/>
          <w:sz w:val="22"/>
          <w:szCs w:val="22"/>
        </w:rPr>
        <w:t>ä</w:t>
      </w:r>
      <w:r w:rsidR="00386AFE" w:rsidRPr="00D9147A">
        <w:rPr>
          <w:rFonts w:asciiTheme="minorHAnsi" w:hAnsiTheme="minorHAnsi" w:cstheme="minorHAnsi"/>
          <w:sz w:val="22"/>
          <w:szCs w:val="22"/>
        </w:rPr>
        <w:t xml:space="preserve"> tallentavalle arkistolle, jos olet antanut luvan aineiston luovuttamiseen ja arkistoimiseen</w:t>
      </w:r>
      <w:r w:rsidRPr="00D914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D86E73" w14:textId="77777777" w:rsidR="002F0873" w:rsidRPr="00D9147A" w:rsidRDefault="002F0873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tbl>
      <w:tblPr>
        <w:tblStyle w:val="TaulukkoRuudukko"/>
        <w:tblW w:w="9628" w:type="dxa"/>
        <w:tblInd w:w="-289" w:type="dxa"/>
        <w:tblLook w:val="04A0" w:firstRow="1" w:lastRow="0" w:firstColumn="1" w:lastColumn="0" w:noHBand="0" w:noVBand="1"/>
      </w:tblPr>
      <w:tblGrid>
        <w:gridCol w:w="4537"/>
        <w:gridCol w:w="5091"/>
      </w:tblGrid>
      <w:tr w:rsidR="00D9147A" w:rsidRPr="00D9147A" w14:paraId="33776505" w14:textId="77777777" w:rsidTr="0057495C">
        <w:tc>
          <w:tcPr>
            <w:tcW w:w="4537" w:type="dxa"/>
          </w:tcPr>
          <w:p w14:paraId="6EC2D78B" w14:textId="3A193D46" w:rsidR="009D0BA3" w:rsidRPr="00D9147A" w:rsidRDefault="00E664CF" w:rsidP="0057495C">
            <w:pPr>
              <w:autoSpaceDE w:val="0"/>
              <w:autoSpaceDN w:val="0"/>
              <w:adjustRightInd w:val="0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Sukupuoli</w:t>
            </w:r>
            <w:r w:rsidR="00503A60"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 (mies/nainen/muu</w:t>
            </w:r>
            <w:r w:rsidR="002F0873" w:rsidRPr="00D9147A">
              <w:rPr>
                <w:rFonts w:asciiTheme="minorHAnsi" w:hAnsiTheme="minorHAnsi" w:cstheme="minorHAnsi"/>
                <w:sz w:val="22"/>
                <w:szCs w:val="22"/>
              </w:rPr>
              <w:t>/en halua sanoa</w:t>
            </w:r>
            <w:r w:rsidR="00503A60" w:rsidRPr="00D914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091" w:type="dxa"/>
          </w:tcPr>
          <w:p w14:paraId="43D3E7FB" w14:textId="77777777" w:rsidR="009D0BA3" w:rsidRPr="00D9147A" w:rsidRDefault="009D0BA3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32F55DD4" w14:textId="77777777" w:rsidTr="0057495C">
        <w:tc>
          <w:tcPr>
            <w:tcW w:w="4537" w:type="dxa"/>
          </w:tcPr>
          <w:p w14:paraId="066B4CAF" w14:textId="2E0802D1" w:rsidR="009D0BA3" w:rsidRPr="00D9147A" w:rsidRDefault="00E664CF" w:rsidP="0057495C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Synt</w:t>
            </w:r>
            <w:r w:rsidR="00503A60"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ymäaika </w:t>
            </w:r>
          </w:p>
        </w:tc>
        <w:tc>
          <w:tcPr>
            <w:tcW w:w="5091" w:type="dxa"/>
          </w:tcPr>
          <w:p w14:paraId="5D697D36" w14:textId="77777777" w:rsidR="009D0BA3" w:rsidRPr="00D9147A" w:rsidRDefault="009D0BA3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227C8103" w14:textId="77777777" w:rsidTr="0057495C">
        <w:tc>
          <w:tcPr>
            <w:tcW w:w="4537" w:type="dxa"/>
          </w:tcPr>
          <w:p w14:paraId="0A1D665C" w14:textId="519068A1" w:rsidR="009D0BA3" w:rsidRPr="00D9147A" w:rsidRDefault="00503A60" w:rsidP="0057495C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Ammatti</w:t>
            </w:r>
          </w:p>
        </w:tc>
        <w:tc>
          <w:tcPr>
            <w:tcW w:w="5091" w:type="dxa"/>
          </w:tcPr>
          <w:p w14:paraId="24EC90D2" w14:textId="77777777" w:rsidR="009D0BA3" w:rsidRPr="00D9147A" w:rsidRDefault="009D0BA3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658B694F" w14:textId="77777777" w:rsidTr="0057495C">
        <w:tc>
          <w:tcPr>
            <w:tcW w:w="4537" w:type="dxa"/>
            <w:shd w:val="clear" w:color="auto" w:fill="auto"/>
          </w:tcPr>
          <w:p w14:paraId="163101FF" w14:textId="6CE3EAE5" w:rsidR="002E717E" w:rsidRPr="00D9147A" w:rsidRDefault="002E717E" w:rsidP="0057495C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Asuinpaikkakunta</w:t>
            </w:r>
          </w:p>
        </w:tc>
        <w:tc>
          <w:tcPr>
            <w:tcW w:w="5091" w:type="dxa"/>
          </w:tcPr>
          <w:p w14:paraId="71264E01" w14:textId="77777777" w:rsidR="002E717E" w:rsidRPr="00D9147A" w:rsidRDefault="002E717E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5CB6B49F" w14:textId="77777777" w:rsidTr="0057495C">
        <w:trPr>
          <w:trHeight w:val="498"/>
        </w:trPr>
        <w:tc>
          <w:tcPr>
            <w:tcW w:w="4537" w:type="dxa"/>
          </w:tcPr>
          <w:p w14:paraId="1D6E16D3" w14:textId="656A4D45" w:rsidR="00307C5A" w:rsidRPr="00D9147A" w:rsidRDefault="00307C5A" w:rsidP="0057495C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Paikkakunta/paikkakunnat, joita </w:t>
            </w:r>
            <w:r w:rsidR="002B17EF" w:rsidRPr="00D9147A">
              <w:rPr>
                <w:rFonts w:asciiTheme="minorHAnsi" w:hAnsiTheme="minorHAnsi" w:cstheme="minorHAnsi"/>
                <w:sz w:val="22"/>
                <w:szCs w:val="22"/>
              </w:rPr>
              <w:t>aineisto</w:t>
            </w: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 koskee </w:t>
            </w:r>
          </w:p>
        </w:tc>
        <w:tc>
          <w:tcPr>
            <w:tcW w:w="5091" w:type="dxa"/>
          </w:tcPr>
          <w:p w14:paraId="236E621D" w14:textId="77777777" w:rsidR="00307C5A" w:rsidRPr="00D9147A" w:rsidRDefault="00307C5A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AC55DB" w14:textId="493D3DFB" w:rsidR="00407D3B" w:rsidRPr="00D9147A" w:rsidRDefault="00407D3B" w:rsidP="0057495C">
      <w:pPr>
        <w:pStyle w:val="Otsikko1"/>
        <w:spacing w:after="0" w:line="276" w:lineRule="auto"/>
        <w:ind w:left="-284" w:right="-285"/>
        <w:rPr>
          <w:rFonts w:cstheme="minorHAnsi"/>
          <w:szCs w:val="22"/>
        </w:rPr>
      </w:pPr>
      <w:r w:rsidRPr="00D9147A">
        <w:rPr>
          <w:rFonts w:cstheme="minorHAnsi"/>
          <w:szCs w:val="22"/>
        </w:rPr>
        <w:t xml:space="preserve">Yhteystiedot: </w:t>
      </w:r>
    </w:p>
    <w:p w14:paraId="4D7F9FF3" w14:textId="77777777" w:rsidR="005B2F34" w:rsidRPr="00D9147A" w:rsidRDefault="005B2F34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4651C38A" w14:textId="7B5F0933" w:rsidR="005B2F34" w:rsidRPr="00D9147A" w:rsidRDefault="002F0873" w:rsidP="005114F0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r w:rsidRPr="00D9147A">
        <w:rPr>
          <w:rFonts w:asciiTheme="minorHAnsi" w:hAnsiTheme="minorHAnsi" w:cstheme="minorHAnsi"/>
          <w:sz w:val="22"/>
          <w:szCs w:val="22"/>
        </w:rPr>
        <w:t xml:space="preserve">Yhteystietojen antaminen on vapaaehtoista. </w:t>
      </w:r>
      <w:r w:rsidR="00903FDB" w:rsidRPr="00D9147A">
        <w:rPr>
          <w:rFonts w:asciiTheme="minorHAnsi" w:hAnsiTheme="minorHAnsi" w:cstheme="minorHAnsi"/>
          <w:sz w:val="22"/>
          <w:szCs w:val="22"/>
        </w:rPr>
        <w:t>Hankkeessa y</w:t>
      </w:r>
      <w:r w:rsidR="007561C4" w:rsidRPr="00D9147A">
        <w:rPr>
          <w:rFonts w:asciiTheme="minorHAnsi" w:hAnsiTheme="minorHAnsi" w:cstheme="minorHAnsi"/>
          <w:sz w:val="22"/>
          <w:szCs w:val="22"/>
        </w:rPr>
        <w:t xml:space="preserve">hteystietoja käytetään arvonnan ja kirjoituskilpailun palkintojen toimittamiseen. </w:t>
      </w:r>
      <w:r w:rsidR="005114F0">
        <w:rPr>
          <w:rFonts w:asciiTheme="minorHAnsi" w:hAnsiTheme="minorHAnsi" w:cstheme="minorHAnsi"/>
          <w:sz w:val="22"/>
          <w:szCs w:val="22"/>
        </w:rPr>
        <w:t>Hankkeen jälkeen y</w:t>
      </w:r>
      <w:r w:rsidR="000F3D9F" w:rsidRPr="00D9147A">
        <w:rPr>
          <w:rFonts w:asciiTheme="minorHAnsi" w:hAnsiTheme="minorHAnsi" w:cstheme="minorHAnsi"/>
          <w:sz w:val="22"/>
          <w:szCs w:val="22"/>
        </w:rPr>
        <w:t>hteystietosi tallennetaan aineiston mukana kulttuuriperintöä tallentavaan arkistoon, jolla on tietosuojalainsäädännön mukainen oikeus käsitellä henkilötietoja yleisen edun mukaisessa arkistointitarkoituksessa</w:t>
      </w:r>
      <w:r w:rsidR="00386AFE" w:rsidRPr="00D9147A">
        <w:rPr>
          <w:rFonts w:asciiTheme="minorHAnsi" w:hAnsiTheme="minorHAnsi" w:cstheme="minorHAnsi"/>
          <w:sz w:val="22"/>
          <w:szCs w:val="22"/>
        </w:rPr>
        <w:t>, jos olet antanut luvan aineiston luovuttamiseen ja arkistoimiseen</w:t>
      </w:r>
      <w:r w:rsidR="000F3D9F" w:rsidRPr="00D9147A">
        <w:rPr>
          <w:rFonts w:asciiTheme="minorHAnsi" w:hAnsiTheme="minorHAnsi" w:cstheme="minorHAnsi"/>
          <w:sz w:val="22"/>
          <w:szCs w:val="22"/>
        </w:rPr>
        <w:t xml:space="preserve">. Aineiston tietoja saa käyttää, säilyttää ja julkaista kyseisen arkistoon tehtävien täyttämiseksi lain sallimissa rajoissa ja hyvän tavan mukaisesti. Arkisto tulee käyttämään vastaajien yhteystietoja tulevia yhteydenottoja ja </w:t>
      </w:r>
      <w:proofErr w:type="gramStart"/>
      <w:r w:rsidR="000F3D9F" w:rsidRPr="00D9147A">
        <w:rPr>
          <w:rFonts w:asciiTheme="minorHAnsi" w:hAnsiTheme="minorHAnsi" w:cstheme="minorHAnsi"/>
          <w:sz w:val="22"/>
          <w:szCs w:val="22"/>
        </w:rPr>
        <w:t>arkistointi</w:t>
      </w:r>
      <w:r w:rsidR="005114F0">
        <w:rPr>
          <w:rFonts w:asciiTheme="minorHAnsi" w:hAnsiTheme="minorHAnsi" w:cstheme="minorHAnsi"/>
          <w:sz w:val="22"/>
          <w:szCs w:val="22"/>
        </w:rPr>
        <w:t>-</w:t>
      </w:r>
      <w:r w:rsidR="000F3D9F" w:rsidRPr="00D9147A">
        <w:rPr>
          <w:rFonts w:asciiTheme="minorHAnsi" w:hAnsiTheme="minorHAnsi" w:cstheme="minorHAnsi"/>
          <w:sz w:val="22"/>
          <w:szCs w:val="22"/>
        </w:rPr>
        <w:t>tarkoituksia</w:t>
      </w:r>
      <w:proofErr w:type="gramEnd"/>
      <w:r w:rsidR="000F3D9F" w:rsidRPr="00D9147A">
        <w:rPr>
          <w:rFonts w:asciiTheme="minorHAnsi" w:hAnsiTheme="minorHAnsi" w:cstheme="minorHAnsi"/>
          <w:sz w:val="22"/>
          <w:szCs w:val="22"/>
        </w:rPr>
        <w:t xml:space="preserve"> varten.</w:t>
      </w:r>
      <w:r w:rsidR="00A045F8" w:rsidRPr="00D9147A">
        <w:rPr>
          <w:rFonts w:asciiTheme="minorHAnsi" w:hAnsiTheme="minorHAnsi" w:cstheme="minorHAnsi"/>
          <w:sz w:val="22"/>
          <w:szCs w:val="22"/>
        </w:rPr>
        <w:t xml:space="preserve"> </w:t>
      </w:r>
      <w:r w:rsidR="005114F0" w:rsidRPr="00E914FE">
        <w:rPr>
          <w:rFonts w:asciiTheme="minorHAnsi" w:hAnsiTheme="minorHAnsi" w:cstheme="minorHAnsi"/>
          <w:sz w:val="22"/>
          <w:szCs w:val="22"/>
        </w:rPr>
        <w:t>Mikäli lähettämäsi aineisto arkistoidaan vain nimimerkillä, aineistoa on mahdollista siteerata, mutta ei julkaista kokonaan.</w:t>
      </w:r>
    </w:p>
    <w:p w14:paraId="3F184BF3" w14:textId="77777777" w:rsidR="002F0873" w:rsidRPr="00D9147A" w:rsidRDefault="002F0873" w:rsidP="005114F0">
      <w:pPr>
        <w:ind w:right="-285"/>
        <w:rPr>
          <w:rFonts w:asciiTheme="minorHAnsi" w:hAnsiTheme="minorHAnsi" w:cstheme="minorHAnsi"/>
          <w:sz w:val="22"/>
          <w:szCs w:val="22"/>
        </w:rPr>
      </w:pPr>
    </w:p>
    <w:tbl>
      <w:tblPr>
        <w:tblStyle w:val="TaulukkoRuudukko"/>
        <w:tblW w:w="0" w:type="auto"/>
        <w:tblInd w:w="-289" w:type="dxa"/>
        <w:tblLook w:val="04A0" w:firstRow="1" w:lastRow="0" w:firstColumn="1" w:lastColumn="0" w:noHBand="0" w:noVBand="1"/>
      </w:tblPr>
      <w:tblGrid>
        <w:gridCol w:w="2718"/>
        <w:gridCol w:w="6910"/>
      </w:tblGrid>
      <w:tr w:rsidR="00D9147A" w:rsidRPr="00D9147A" w14:paraId="7B8F71AE" w14:textId="77777777" w:rsidTr="00B02CCD">
        <w:tc>
          <w:tcPr>
            <w:tcW w:w="2718" w:type="dxa"/>
          </w:tcPr>
          <w:p w14:paraId="4266983D" w14:textId="77777777" w:rsidR="00407D3B" w:rsidRPr="00D9147A" w:rsidRDefault="00407D3B" w:rsidP="00B02CCD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</w:p>
        </w:tc>
        <w:tc>
          <w:tcPr>
            <w:tcW w:w="6910" w:type="dxa"/>
          </w:tcPr>
          <w:p w14:paraId="74EB224A" w14:textId="77777777" w:rsidR="00407D3B" w:rsidRPr="00D9147A" w:rsidRDefault="00407D3B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16216C6B" w14:textId="77777777" w:rsidTr="00B02CCD">
        <w:tc>
          <w:tcPr>
            <w:tcW w:w="2718" w:type="dxa"/>
          </w:tcPr>
          <w:p w14:paraId="490929B4" w14:textId="77777777" w:rsidR="00407D3B" w:rsidRPr="00D9147A" w:rsidRDefault="00407D3B" w:rsidP="00B02CCD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Sähköposti</w:t>
            </w:r>
          </w:p>
        </w:tc>
        <w:tc>
          <w:tcPr>
            <w:tcW w:w="6910" w:type="dxa"/>
          </w:tcPr>
          <w:p w14:paraId="7F91C437" w14:textId="77777777" w:rsidR="00407D3B" w:rsidRPr="00D9147A" w:rsidRDefault="00407D3B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155EE2B0" w14:textId="77777777" w:rsidTr="00B02CCD">
        <w:tc>
          <w:tcPr>
            <w:tcW w:w="2718" w:type="dxa"/>
          </w:tcPr>
          <w:p w14:paraId="1B48F0DB" w14:textId="77777777" w:rsidR="00407D3B" w:rsidRPr="00D9147A" w:rsidRDefault="00407D3B" w:rsidP="00B02CCD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Katuosoite  </w:t>
            </w:r>
          </w:p>
        </w:tc>
        <w:tc>
          <w:tcPr>
            <w:tcW w:w="6910" w:type="dxa"/>
          </w:tcPr>
          <w:p w14:paraId="584CCCEF" w14:textId="77777777" w:rsidR="00407D3B" w:rsidRPr="00D9147A" w:rsidRDefault="00407D3B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53D718D4" w14:textId="77777777" w:rsidTr="00B02CCD">
        <w:tc>
          <w:tcPr>
            <w:tcW w:w="2718" w:type="dxa"/>
          </w:tcPr>
          <w:p w14:paraId="742B490F" w14:textId="77777777" w:rsidR="00407D3B" w:rsidRPr="00D9147A" w:rsidRDefault="00407D3B" w:rsidP="00B02CCD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>Postinumero ja -toimipaikka</w:t>
            </w:r>
          </w:p>
        </w:tc>
        <w:tc>
          <w:tcPr>
            <w:tcW w:w="6910" w:type="dxa"/>
          </w:tcPr>
          <w:p w14:paraId="3B9EBD76" w14:textId="77777777" w:rsidR="00407D3B" w:rsidRPr="00D9147A" w:rsidRDefault="00407D3B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A" w:rsidRPr="00D9147A" w14:paraId="456D98E4" w14:textId="77777777" w:rsidTr="00B02CCD">
        <w:tc>
          <w:tcPr>
            <w:tcW w:w="2718" w:type="dxa"/>
          </w:tcPr>
          <w:p w14:paraId="7DE0695C" w14:textId="77777777" w:rsidR="00407D3B" w:rsidRPr="00D9147A" w:rsidRDefault="00407D3B" w:rsidP="00B02CCD">
            <w:pPr>
              <w:autoSpaceDE w:val="0"/>
              <w:autoSpaceDN w:val="0"/>
              <w:adjustRightInd w:val="0"/>
              <w:spacing w:line="276" w:lineRule="auto"/>
              <w:ind w:left="38" w:right="-285"/>
              <w:rPr>
                <w:rFonts w:asciiTheme="minorHAnsi" w:hAnsiTheme="minorHAnsi" w:cstheme="minorHAnsi"/>
                <w:sz w:val="22"/>
                <w:szCs w:val="22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</w:rPr>
              <w:t xml:space="preserve">Puhelin </w:t>
            </w:r>
          </w:p>
        </w:tc>
        <w:tc>
          <w:tcPr>
            <w:tcW w:w="6910" w:type="dxa"/>
          </w:tcPr>
          <w:p w14:paraId="2536E14A" w14:textId="77777777" w:rsidR="00407D3B" w:rsidRPr="00D9147A" w:rsidRDefault="00407D3B" w:rsidP="0057495C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8D103" w14:textId="77777777" w:rsidR="001F337A" w:rsidRPr="00D9147A" w:rsidRDefault="001F337A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773CBB4B" w14:textId="7DCADD3D" w:rsidR="0028795A" w:rsidRPr="00D9147A" w:rsidRDefault="0028795A" w:rsidP="0057495C">
      <w:pPr>
        <w:pStyle w:val="Otsikko1"/>
        <w:spacing w:after="0" w:line="276" w:lineRule="auto"/>
        <w:ind w:left="-284" w:right="-285"/>
        <w:rPr>
          <w:rFonts w:cstheme="minorHAnsi"/>
          <w:szCs w:val="22"/>
        </w:rPr>
      </w:pPr>
      <w:r w:rsidRPr="00D9147A">
        <w:rPr>
          <w:rFonts w:cstheme="minorHAnsi"/>
          <w:szCs w:val="22"/>
        </w:rPr>
        <w:t>Allekirjoitus</w:t>
      </w:r>
      <w:r w:rsidR="00453E2E" w:rsidRPr="00D9147A">
        <w:rPr>
          <w:rFonts w:cstheme="minorHAnsi"/>
          <w:szCs w:val="22"/>
        </w:rPr>
        <w:t>:</w:t>
      </w:r>
    </w:p>
    <w:p w14:paraId="6A9664F8" w14:textId="77777777" w:rsidR="005B2F34" w:rsidRPr="00D9147A" w:rsidRDefault="005B2F34" w:rsidP="0057495C">
      <w:pPr>
        <w:ind w:left="-284" w:right="-285"/>
        <w:rPr>
          <w:rFonts w:asciiTheme="minorHAnsi" w:hAnsiTheme="minorHAnsi" w:cstheme="minorHAnsi"/>
          <w:sz w:val="22"/>
          <w:szCs w:val="22"/>
        </w:rPr>
      </w:pPr>
    </w:p>
    <w:p w14:paraId="0FC906BE" w14:textId="6E482B69" w:rsidR="00CC3066" w:rsidRPr="00D9147A" w:rsidRDefault="00A87202" w:rsidP="0057495C">
      <w:pPr>
        <w:autoSpaceDE w:val="0"/>
        <w:autoSpaceDN w:val="0"/>
        <w:adjustRightInd w:val="0"/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</w:rPr>
      </w:pPr>
      <w:bookmarkStart w:id="3" w:name="_Hlk101873318"/>
      <w:r w:rsidRPr="00D9147A">
        <w:rPr>
          <w:rFonts w:asciiTheme="minorHAnsi" w:hAnsiTheme="minorHAnsi" w:cstheme="minorHAnsi"/>
          <w:sz w:val="22"/>
          <w:szCs w:val="22"/>
        </w:rPr>
        <w:t xml:space="preserve">Vakuutan, että minulla on oikeus ja/tai lupa </w:t>
      </w:r>
      <w:r w:rsidR="0082103A" w:rsidRPr="00D9147A">
        <w:rPr>
          <w:rFonts w:asciiTheme="minorHAnsi" w:hAnsiTheme="minorHAnsi" w:cstheme="minorHAnsi"/>
          <w:sz w:val="22"/>
          <w:szCs w:val="22"/>
        </w:rPr>
        <w:t xml:space="preserve">lähettämäni </w:t>
      </w:r>
      <w:r w:rsidRPr="00D9147A">
        <w:rPr>
          <w:rFonts w:asciiTheme="minorHAnsi" w:hAnsiTheme="minorHAnsi" w:cstheme="minorHAnsi"/>
          <w:sz w:val="22"/>
          <w:szCs w:val="22"/>
        </w:rPr>
        <w:t>aineiston luovuttamiseen</w:t>
      </w:r>
      <w:r w:rsidR="00801C6C" w:rsidRPr="00D9147A">
        <w:rPr>
          <w:rFonts w:asciiTheme="minorHAnsi" w:hAnsiTheme="minorHAnsi" w:cstheme="minorHAnsi"/>
          <w:sz w:val="22"/>
          <w:szCs w:val="22"/>
        </w:rPr>
        <w:t>.</w:t>
      </w:r>
    </w:p>
    <w:bookmarkEnd w:id="3"/>
    <w:tbl>
      <w:tblPr>
        <w:tblpPr w:leftFromText="141" w:rightFromText="141" w:vertAnchor="text" w:tblpX="-318" w:tblpY="1"/>
        <w:tblOverlap w:val="never"/>
        <w:tblW w:w="9683" w:type="dxa"/>
        <w:tblLayout w:type="fixed"/>
        <w:tblLook w:val="01E0" w:firstRow="1" w:lastRow="1" w:firstColumn="1" w:lastColumn="1" w:noHBand="0" w:noVBand="0"/>
      </w:tblPr>
      <w:tblGrid>
        <w:gridCol w:w="4361"/>
        <w:gridCol w:w="647"/>
        <w:gridCol w:w="4661"/>
        <w:gridCol w:w="14"/>
      </w:tblGrid>
      <w:tr w:rsidR="00D9147A" w:rsidRPr="00D9147A" w14:paraId="0FC906C2" w14:textId="77777777" w:rsidTr="00B02CCD">
        <w:trPr>
          <w:trHeight w:val="607"/>
        </w:trPr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FC906BF" w14:textId="6EC5EAB1" w:rsidR="00CB4F10" w:rsidRPr="00D9147A" w:rsidRDefault="00CB4F10" w:rsidP="00B02CCD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0FC906C0" w14:textId="77777777" w:rsidR="00CC3066" w:rsidRPr="00D9147A" w:rsidRDefault="00CC3066" w:rsidP="00B02CCD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sv-SE"/>
              </w:rPr>
            </w:pPr>
          </w:p>
        </w:tc>
        <w:tc>
          <w:tcPr>
            <w:tcW w:w="467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FC906C1" w14:textId="77777777" w:rsidR="00CC3066" w:rsidRPr="00D9147A" w:rsidRDefault="00CC3066" w:rsidP="00B02CCD">
            <w:pPr>
              <w:autoSpaceDE w:val="0"/>
              <w:autoSpaceDN w:val="0"/>
              <w:adjustRightInd w:val="0"/>
              <w:spacing w:line="276" w:lineRule="auto"/>
              <w:ind w:left="-284" w:right="-285"/>
              <w:rPr>
                <w:rFonts w:asciiTheme="minorHAnsi" w:hAnsiTheme="minorHAnsi" w:cstheme="minorHAnsi"/>
                <w:b/>
                <w:sz w:val="22"/>
                <w:szCs w:val="22"/>
                <w:lang w:eastAsia="sv-SE"/>
              </w:rPr>
            </w:pPr>
          </w:p>
        </w:tc>
      </w:tr>
      <w:tr w:rsidR="00D9147A" w:rsidRPr="00D9147A" w14:paraId="0FC906C9" w14:textId="77777777" w:rsidTr="00B02CCD">
        <w:trPr>
          <w:gridAfter w:val="1"/>
          <w:wAfter w:w="14" w:type="dxa"/>
          <w:trHeight w:val="70"/>
        </w:trPr>
        <w:tc>
          <w:tcPr>
            <w:tcW w:w="5008" w:type="dxa"/>
            <w:gridSpan w:val="2"/>
            <w:shd w:val="clear" w:color="auto" w:fill="auto"/>
          </w:tcPr>
          <w:p w14:paraId="0FC906C5" w14:textId="114CB51E" w:rsidR="00370EEA" w:rsidRPr="00D9147A" w:rsidRDefault="00944713" w:rsidP="00B02CCD">
            <w:pPr>
              <w:autoSpaceDE w:val="0"/>
              <w:autoSpaceDN w:val="0"/>
              <w:adjustRightInd w:val="0"/>
              <w:spacing w:line="276" w:lineRule="auto"/>
              <w:ind w:left="32" w:right="-285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D9147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Aika ja paikka</w:t>
            </w:r>
          </w:p>
        </w:tc>
        <w:tc>
          <w:tcPr>
            <w:tcW w:w="4661" w:type="dxa"/>
            <w:tcBorders>
              <w:top w:val="dotted" w:sz="4" w:space="0" w:color="auto"/>
            </w:tcBorders>
            <w:shd w:val="clear" w:color="auto" w:fill="auto"/>
          </w:tcPr>
          <w:p w14:paraId="0FC906C8" w14:textId="4EFBED89" w:rsidR="00370EEA" w:rsidRPr="00D9147A" w:rsidRDefault="00944713" w:rsidP="00280A27">
            <w:pPr>
              <w:autoSpaceDE w:val="0"/>
              <w:autoSpaceDN w:val="0"/>
              <w:adjustRightInd w:val="0"/>
              <w:spacing w:line="276" w:lineRule="auto"/>
              <w:ind w:right="-285"/>
              <w:rPr>
                <w:rFonts w:asciiTheme="minorHAnsi" w:hAnsiTheme="minorHAnsi" w:cstheme="minorHAnsi"/>
                <w:sz w:val="22"/>
                <w:szCs w:val="22"/>
                <w:lang w:val="sv-SE" w:eastAsia="sv-SE"/>
              </w:rPr>
            </w:pPr>
            <w:proofErr w:type="spellStart"/>
            <w:r w:rsidRPr="00D9147A">
              <w:rPr>
                <w:rFonts w:asciiTheme="minorHAnsi" w:hAnsiTheme="minorHAnsi" w:cstheme="minorHAnsi"/>
                <w:sz w:val="22"/>
                <w:szCs w:val="22"/>
                <w:lang w:val="sv-SE" w:eastAsia="sv-SE"/>
              </w:rPr>
              <w:t>Allekirjoitu</w:t>
            </w:r>
            <w:r w:rsidR="000345DD" w:rsidRPr="00D9147A">
              <w:rPr>
                <w:rFonts w:asciiTheme="minorHAnsi" w:hAnsiTheme="minorHAnsi" w:cstheme="minorHAnsi"/>
                <w:sz w:val="22"/>
                <w:szCs w:val="22"/>
                <w:lang w:val="sv-SE" w:eastAsia="sv-SE"/>
              </w:rPr>
              <w:t>s</w:t>
            </w:r>
            <w:proofErr w:type="spellEnd"/>
          </w:p>
        </w:tc>
      </w:tr>
    </w:tbl>
    <w:p w14:paraId="1E36367D" w14:textId="77777777" w:rsidR="00903FDB" w:rsidRPr="00D9147A" w:rsidRDefault="00903FDB" w:rsidP="005114F0">
      <w:pPr>
        <w:ind w:right="-285"/>
        <w:rPr>
          <w:rFonts w:asciiTheme="minorHAnsi" w:hAnsiTheme="minorHAnsi" w:cstheme="minorHAnsi"/>
          <w:sz w:val="22"/>
          <w:szCs w:val="22"/>
        </w:rPr>
      </w:pPr>
    </w:p>
    <w:sectPr w:rsidR="00903FDB" w:rsidRPr="00D9147A" w:rsidSect="00903FDB">
      <w:headerReference w:type="default" r:id="rId11"/>
      <w:headerReference w:type="first" r:id="rId12"/>
      <w:pgSz w:w="11906" w:h="16838" w:code="9"/>
      <w:pgMar w:top="11" w:right="1134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949A" w14:textId="77777777" w:rsidR="0016168B" w:rsidRDefault="0016168B">
      <w:r>
        <w:separator/>
      </w:r>
    </w:p>
  </w:endnote>
  <w:endnote w:type="continuationSeparator" w:id="0">
    <w:p w14:paraId="3E303893" w14:textId="77777777" w:rsidR="0016168B" w:rsidRDefault="0016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9620" w14:textId="77777777" w:rsidR="0016168B" w:rsidRDefault="0016168B">
      <w:r>
        <w:separator/>
      </w:r>
    </w:p>
  </w:footnote>
  <w:footnote w:type="continuationSeparator" w:id="0">
    <w:p w14:paraId="273E5D0F" w14:textId="77777777" w:rsidR="0016168B" w:rsidRDefault="0016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3917" w14:textId="554546DB" w:rsidR="00E914FE" w:rsidRDefault="00E914FE" w:rsidP="00E914FE">
    <w:pPr>
      <w:pStyle w:val="Yltunniste"/>
      <w:jc w:val="right"/>
      <w:rPr>
        <w:rFonts w:cs="Times New Roman"/>
        <w:b/>
        <w:sz w:val="22"/>
        <w:szCs w:val="22"/>
      </w:rPr>
    </w:pPr>
    <w:r w:rsidRPr="00E914FE">
      <w:rPr>
        <w:rFonts w:cs="Times New Roman"/>
        <w:b/>
        <w:bCs/>
        <w:sz w:val="22"/>
        <w:szCs w:val="22"/>
      </w:rPr>
      <w:fldChar w:fldCharType="begin"/>
    </w:r>
    <w:r w:rsidRPr="00E914FE">
      <w:rPr>
        <w:rFonts w:cs="Times New Roman"/>
        <w:b/>
        <w:bCs/>
        <w:sz w:val="22"/>
        <w:szCs w:val="22"/>
      </w:rPr>
      <w:instrText>PAGE  \* Arabic  \* MERGEFORMAT</w:instrText>
    </w:r>
    <w:r w:rsidRPr="00E914FE">
      <w:rPr>
        <w:rFonts w:cs="Times New Roman"/>
        <w:b/>
        <w:bCs/>
        <w:sz w:val="22"/>
        <w:szCs w:val="22"/>
      </w:rPr>
      <w:fldChar w:fldCharType="separate"/>
    </w:r>
    <w:r w:rsidRPr="00E914FE">
      <w:rPr>
        <w:rFonts w:cs="Times New Roman"/>
        <w:b/>
        <w:bCs/>
        <w:sz w:val="22"/>
        <w:szCs w:val="22"/>
      </w:rPr>
      <w:t>1</w:t>
    </w:r>
    <w:r w:rsidRPr="00E914FE">
      <w:rPr>
        <w:rFonts w:cs="Times New Roman"/>
        <w:b/>
        <w:bCs/>
        <w:sz w:val="22"/>
        <w:szCs w:val="22"/>
      </w:rPr>
      <w:fldChar w:fldCharType="end"/>
    </w:r>
    <w:r w:rsidRPr="00E914FE">
      <w:rPr>
        <w:rFonts w:cs="Times New Roman"/>
        <w:bCs/>
        <w:sz w:val="22"/>
        <w:szCs w:val="22"/>
      </w:rPr>
      <w:t xml:space="preserve"> / </w:t>
    </w:r>
    <w:r w:rsidRPr="00E914FE">
      <w:rPr>
        <w:rFonts w:cs="Times New Roman"/>
        <w:b/>
        <w:bCs/>
        <w:sz w:val="22"/>
        <w:szCs w:val="22"/>
      </w:rPr>
      <w:fldChar w:fldCharType="begin"/>
    </w:r>
    <w:r w:rsidRPr="00E914FE">
      <w:rPr>
        <w:rFonts w:cs="Times New Roman"/>
        <w:b/>
        <w:bCs/>
        <w:sz w:val="22"/>
        <w:szCs w:val="22"/>
      </w:rPr>
      <w:instrText>NUMPAGES  \* Arabic  \* MERGEFORMAT</w:instrText>
    </w:r>
    <w:r w:rsidRPr="00E914FE">
      <w:rPr>
        <w:rFonts w:cs="Times New Roman"/>
        <w:b/>
        <w:bCs/>
        <w:sz w:val="22"/>
        <w:szCs w:val="22"/>
      </w:rPr>
      <w:fldChar w:fldCharType="separate"/>
    </w:r>
    <w:r w:rsidRPr="00E914FE">
      <w:rPr>
        <w:rFonts w:cs="Times New Roman"/>
        <w:b/>
        <w:bCs/>
        <w:sz w:val="22"/>
        <w:szCs w:val="22"/>
      </w:rPr>
      <w:t>2</w:t>
    </w:r>
    <w:r w:rsidRPr="00E914FE">
      <w:rPr>
        <w:rFonts w:cs="Times New Roman"/>
        <w:b/>
        <w:bCs/>
        <w:sz w:val="22"/>
        <w:szCs w:val="22"/>
      </w:rPr>
      <w:fldChar w:fldCharType="end"/>
    </w:r>
  </w:p>
  <w:p w14:paraId="544E9DFE" w14:textId="6C8C3312" w:rsidR="00E914FE" w:rsidRPr="00E914FE" w:rsidRDefault="008A4D1D" w:rsidP="00E914FE">
    <w:pPr>
      <w:pStyle w:val="Yltunniste"/>
      <w:jc w:val="right"/>
      <w:rPr>
        <w:rFonts w:cs="Times New Roman"/>
        <w:b/>
        <w:sz w:val="22"/>
        <w:szCs w:val="22"/>
      </w:rPr>
    </w:pPr>
    <w:r w:rsidRPr="008A4D1D">
      <w:rPr>
        <w:rFonts w:cs="Times New Roman"/>
        <w:b/>
        <w:sz w:val="22"/>
        <w:szCs w:val="22"/>
      </w:rPr>
      <w:t>Lupa aineiston arkistointiin ja käyttöön</w:t>
    </w:r>
    <w:r w:rsidR="00E914FE">
      <w:rPr>
        <w:rFonts w:cs="Times New Roman"/>
        <w:b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0700" w14:textId="5579BD7D" w:rsidR="00AE7BA8" w:rsidRPr="002F0873" w:rsidRDefault="00903FDB" w:rsidP="00D305DC">
    <w:pPr>
      <w:pStyle w:val="Yltunniste"/>
      <w:tabs>
        <w:tab w:val="clear" w:pos="4819"/>
        <w:tab w:val="clear" w:pos="9638"/>
        <w:tab w:val="left" w:pos="2531"/>
      </w:tabs>
      <w:rPr>
        <w:rFonts w:cs="Times New Roman"/>
      </w:rPr>
    </w:pPr>
    <w:r>
      <w:rPr>
        <w:rFonts w:cs="Times New Roman"/>
      </w:rPr>
      <w:t xml:space="preserve">Lupa aineiston käyttöön ja arkistointiin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DA6"/>
    <w:multiLevelType w:val="hybridMultilevel"/>
    <w:tmpl w:val="539E3C7A"/>
    <w:lvl w:ilvl="0" w:tplc="DE30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F36D3"/>
    <w:multiLevelType w:val="hybridMultilevel"/>
    <w:tmpl w:val="4F6A2D0E"/>
    <w:lvl w:ilvl="0" w:tplc="90769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C7F35"/>
    <w:multiLevelType w:val="hybridMultilevel"/>
    <w:tmpl w:val="F4C83592"/>
    <w:lvl w:ilvl="0" w:tplc="063685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4F19"/>
    <w:multiLevelType w:val="hybridMultilevel"/>
    <w:tmpl w:val="5398512A"/>
    <w:lvl w:ilvl="0" w:tplc="429605C0">
      <w:start w:val="1"/>
      <w:numFmt w:val="bullet"/>
      <w:lvlText w:val=""/>
      <w:lvlJc w:val="left"/>
      <w:pPr>
        <w:tabs>
          <w:tab w:val="num" w:pos="1653"/>
        </w:tabs>
        <w:ind w:left="16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4" w15:restartNumberingAfterBreak="0">
    <w:nsid w:val="7D0878B8"/>
    <w:multiLevelType w:val="multilevel"/>
    <w:tmpl w:val="2F66DC60"/>
    <w:lvl w:ilvl="0">
      <w:start w:val="1"/>
      <w:numFmt w:val="decimal"/>
      <w:pStyle w:val="SKSotsikko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KSotsikko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3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6"/>
    <w:rsid w:val="000019AA"/>
    <w:rsid w:val="000103F8"/>
    <w:rsid w:val="00017FB3"/>
    <w:rsid w:val="000345DD"/>
    <w:rsid w:val="00034A2B"/>
    <w:rsid w:val="00035B2B"/>
    <w:rsid w:val="00041060"/>
    <w:rsid w:val="00042674"/>
    <w:rsid w:val="000445F2"/>
    <w:rsid w:val="00045B02"/>
    <w:rsid w:val="00051763"/>
    <w:rsid w:val="0005741E"/>
    <w:rsid w:val="000654FF"/>
    <w:rsid w:val="0007284F"/>
    <w:rsid w:val="00083D48"/>
    <w:rsid w:val="00094263"/>
    <w:rsid w:val="000A1B3B"/>
    <w:rsid w:val="000A241D"/>
    <w:rsid w:val="000A2AD2"/>
    <w:rsid w:val="000B0C72"/>
    <w:rsid w:val="000C45E8"/>
    <w:rsid w:val="000C581F"/>
    <w:rsid w:val="000E108A"/>
    <w:rsid w:val="000F04A8"/>
    <w:rsid w:val="000F3D9F"/>
    <w:rsid w:val="000F751E"/>
    <w:rsid w:val="001105AC"/>
    <w:rsid w:val="001122FA"/>
    <w:rsid w:val="00124E42"/>
    <w:rsid w:val="0013025F"/>
    <w:rsid w:val="00143798"/>
    <w:rsid w:val="00147597"/>
    <w:rsid w:val="001540E6"/>
    <w:rsid w:val="00155B35"/>
    <w:rsid w:val="0016168B"/>
    <w:rsid w:val="00177100"/>
    <w:rsid w:val="00182517"/>
    <w:rsid w:val="001938D5"/>
    <w:rsid w:val="0019697E"/>
    <w:rsid w:val="001E6528"/>
    <w:rsid w:val="001F337A"/>
    <w:rsid w:val="00200661"/>
    <w:rsid w:val="00200EFA"/>
    <w:rsid w:val="0022598F"/>
    <w:rsid w:val="00250A0A"/>
    <w:rsid w:val="0027031A"/>
    <w:rsid w:val="0027349F"/>
    <w:rsid w:val="00280A27"/>
    <w:rsid w:val="002848EE"/>
    <w:rsid w:val="0028795A"/>
    <w:rsid w:val="00290137"/>
    <w:rsid w:val="002A0C94"/>
    <w:rsid w:val="002A445F"/>
    <w:rsid w:val="002B17EF"/>
    <w:rsid w:val="002B6134"/>
    <w:rsid w:val="002C4F11"/>
    <w:rsid w:val="002D7E75"/>
    <w:rsid w:val="002E717E"/>
    <w:rsid w:val="002E71AB"/>
    <w:rsid w:val="002F0873"/>
    <w:rsid w:val="00302ECB"/>
    <w:rsid w:val="00307C5A"/>
    <w:rsid w:val="0031391F"/>
    <w:rsid w:val="00313A7C"/>
    <w:rsid w:val="00315D64"/>
    <w:rsid w:val="00326B5B"/>
    <w:rsid w:val="003348D5"/>
    <w:rsid w:val="00341107"/>
    <w:rsid w:val="00341232"/>
    <w:rsid w:val="003553E6"/>
    <w:rsid w:val="003569B5"/>
    <w:rsid w:val="00362503"/>
    <w:rsid w:val="00363681"/>
    <w:rsid w:val="00370EEA"/>
    <w:rsid w:val="00382A13"/>
    <w:rsid w:val="00386AFE"/>
    <w:rsid w:val="0039156D"/>
    <w:rsid w:val="003A5270"/>
    <w:rsid w:val="003C35D8"/>
    <w:rsid w:val="003D1E64"/>
    <w:rsid w:val="003D235D"/>
    <w:rsid w:val="003D6157"/>
    <w:rsid w:val="003E2C39"/>
    <w:rsid w:val="003E335F"/>
    <w:rsid w:val="003E6C3A"/>
    <w:rsid w:val="00407D3B"/>
    <w:rsid w:val="00420480"/>
    <w:rsid w:val="00422FD7"/>
    <w:rsid w:val="00425108"/>
    <w:rsid w:val="00427544"/>
    <w:rsid w:val="0042759B"/>
    <w:rsid w:val="0043543A"/>
    <w:rsid w:val="004435D0"/>
    <w:rsid w:val="004479B3"/>
    <w:rsid w:val="00453E2E"/>
    <w:rsid w:val="0045626F"/>
    <w:rsid w:val="004570B4"/>
    <w:rsid w:val="004673F8"/>
    <w:rsid w:val="004A3409"/>
    <w:rsid w:val="004A343E"/>
    <w:rsid w:val="004A6DA1"/>
    <w:rsid w:val="004D33B6"/>
    <w:rsid w:val="004E7A0A"/>
    <w:rsid w:val="004F708D"/>
    <w:rsid w:val="00503A60"/>
    <w:rsid w:val="00505A07"/>
    <w:rsid w:val="005114F0"/>
    <w:rsid w:val="00516A72"/>
    <w:rsid w:val="00530E90"/>
    <w:rsid w:val="0054474A"/>
    <w:rsid w:val="005535AF"/>
    <w:rsid w:val="0056557D"/>
    <w:rsid w:val="0057495C"/>
    <w:rsid w:val="00593DBB"/>
    <w:rsid w:val="005A356B"/>
    <w:rsid w:val="005B2F34"/>
    <w:rsid w:val="00604A9E"/>
    <w:rsid w:val="0061384B"/>
    <w:rsid w:val="00677467"/>
    <w:rsid w:val="006778D9"/>
    <w:rsid w:val="006938BA"/>
    <w:rsid w:val="006B43D7"/>
    <w:rsid w:val="006B552D"/>
    <w:rsid w:val="006C2520"/>
    <w:rsid w:val="006C35E9"/>
    <w:rsid w:val="006C41B6"/>
    <w:rsid w:val="006C610D"/>
    <w:rsid w:val="006D2124"/>
    <w:rsid w:val="006F08DD"/>
    <w:rsid w:val="006F7795"/>
    <w:rsid w:val="007145F5"/>
    <w:rsid w:val="007209BD"/>
    <w:rsid w:val="00724351"/>
    <w:rsid w:val="007364BA"/>
    <w:rsid w:val="007561C4"/>
    <w:rsid w:val="00791E5F"/>
    <w:rsid w:val="007947A0"/>
    <w:rsid w:val="007A2BDF"/>
    <w:rsid w:val="007E2CC1"/>
    <w:rsid w:val="00800B75"/>
    <w:rsid w:val="00801C6C"/>
    <w:rsid w:val="0082103A"/>
    <w:rsid w:val="0082124B"/>
    <w:rsid w:val="00846002"/>
    <w:rsid w:val="00851DE6"/>
    <w:rsid w:val="008554B0"/>
    <w:rsid w:val="00867AC2"/>
    <w:rsid w:val="0087052E"/>
    <w:rsid w:val="00873C70"/>
    <w:rsid w:val="00883628"/>
    <w:rsid w:val="008845E3"/>
    <w:rsid w:val="008950E4"/>
    <w:rsid w:val="008A0094"/>
    <w:rsid w:val="008A4D1D"/>
    <w:rsid w:val="008B60D6"/>
    <w:rsid w:val="008C37B6"/>
    <w:rsid w:val="008D5ECC"/>
    <w:rsid w:val="008F65AC"/>
    <w:rsid w:val="00901AF8"/>
    <w:rsid w:val="00903FDB"/>
    <w:rsid w:val="009063F7"/>
    <w:rsid w:val="009103AB"/>
    <w:rsid w:val="009348A0"/>
    <w:rsid w:val="00936E95"/>
    <w:rsid w:val="00944713"/>
    <w:rsid w:val="009646A9"/>
    <w:rsid w:val="00980F52"/>
    <w:rsid w:val="009846A9"/>
    <w:rsid w:val="009879C4"/>
    <w:rsid w:val="00994D68"/>
    <w:rsid w:val="009950FD"/>
    <w:rsid w:val="009C2B27"/>
    <w:rsid w:val="009D0BA3"/>
    <w:rsid w:val="009D1C78"/>
    <w:rsid w:val="009E4105"/>
    <w:rsid w:val="009F1289"/>
    <w:rsid w:val="00A045F8"/>
    <w:rsid w:val="00A06475"/>
    <w:rsid w:val="00A10826"/>
    <w:rsid w:val="00A20B70"/>
    <w:rsid w:val="00A24D61"/>
    <w:rsid w:val="00A314F2"/>
    <w:rsid w:val="00A57F29"/>
    <w:rsid w:val="00A61C1F"/>
    <w:rsid w:val="00A818D4"/>
    <w:rsid w:val="00A87202"/>
    <w:rsid w:val="00A90A71"/>
    <w:rsid w:val="00AA3149"/>
    <w:rsid w:val="00AA40FD"/>
    <w:rsid w:val="00AD3A6D"/>
    <w:rsid w:val="00AE38AE"/>
    <w:rsid w:val="00AE5540"/>
    <w:rsid w:val="00AE7BA8"/>
    <w:rsid w:val="00AF03C5"/>
    <w:rsid w:val="00B02CCD"/>
    <w:rsid w:val="00B044AC"/>
    <w:rsid w:val="00B074BE"/>
    <w:rsid w:val="00B20C7A"/>
    <w:rsid w:val="00B25F10"/>
    <w:rsid w:val="00B567C3"/>
    <w:rsid w:val="00B57F9E"/>
    <w:rsid w:val="00B72E65"/>
    <w:rsid w:val="00B76E70"/>
    <w:rsid w:val="00B824EC"/>
    <w:rsid w:val="00BA487B"/>
    <w:rsid w:val="00BF2D9A"/>
    <w:rsid w:val="00C0385B"/>
    <w:rsid w:val="00C04480"/>
    <w:rsid w:val="00C10985"/>
    <w:rsid w:val="00C35730"/>
    <w:rsid w:val="00C44344"/>
    <w:rsid w:val="00C820FA"/>
    <w:rsid w:val="00CA13FF"/>
    <w:rsid w:val="00CB0C31"/>
    <w:rsid w:val="00CB4F10"/>
    <w:rsid w:val="00CC3066"/>
    <w:rsid w:val="00CC6E99"/>
    <w:rsid w:val="00CD18AC"/>
    <w:rsid w:val="00CD27B3"/>
    <w:rsid w:val="00CD328E"/>
    <w:rsid w:val="00CE1B99"/>
    <w:rsid w:val="00CE32DB"/>
    <w:rsid w:val="00CE4082"/>
    <w:rsid w:val="00CE453E"/>
    <w:rsid w:val="00CF3BA5"/>
    <w:rsid w:val="00D0279F"/>
    <w:rsid w:val="00D0748A"/>
    <w:rsid w:val="00D12A35"/>
    <w:rsid w:val="00D305DC"/>
    <w:rsid w:val="00D33CE6"/>
    <w:rsid w:val="00D35601"/>
    <w:rsid w:val="00D42AAC"/>
    <w:rsid w:val="00D46A9B"/>
    <w:rsid w:val="00D54311"/>
    <w:rsid w:val="00D55862"/>
    <w:rsid w:val="00D738E3"/>
    <w:rsid w:val="00D74724"/>
    <w:rsid w:val="00D9147A"/>
    <w:rsid w:val="00DA4480"/>
    <w:rsid w:val="00DB7C0B"/>
    <w:rsid w:val="00DC5C43"/>
    <w:rsid w:val="00DC6548"/>
    <w:rsid w:val="00DE14A4"/>
    <w:rsid w:val="00E02C4E"/>
    <w:rsid w:val="00E04B23"/>
    <w:rsid w:val="00E224C7"/>
    <w:rsid w:val="00E46FED"/>
    <w:rsid w:val="00E52122"/>
    <w:rsid w:val="00E61A7B"/>
    <w:rsid w:val="00E61F11"/>
    <w:rsid w:val="00E64351"/>
    <w:rsid w:val="00E664CF"/>
    <w:rsid w:val="00E764C0"/>
    <w:rsid w:val="00E914FE"/>
    <w:rsid w:val="00EA6A59"/>
    <w:rsid w:val="00EE3042"/>
    <w:rsid w:val="00EF43E2"/>
    <w:rsid w:val="00F02F35"/>
    <w:rsid w:val="00F3561A"/>
    <w:rsid w:val="00F61152"/>
    <w:rsid w:val="00F8009A"/>
    <w:rsid w:val="00F87544"/>
    <w:rsid w:val="00F9403C"/>
    <w:rsid w:val="00FA17E3"/>
    <w:rsid w:val="00FD6D9A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906AE"/>
  <w15:docId w15:val="{88625A17-69BA-4805-A67D-D21A5352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93DBB"/>
    <w:pPr>
      <w:keepNext/>
      <w:keepLines/>
      <w:spacing w:before="240" w:after="120"/>
      <w:outlineLvl w:val="0"/>
    </w:pPr>
    <w:rPr>
      <w:rFonts w:asciiTheme="minorHAnsi" w:eastAsiaTheme="majorEastAsia" w:hAnsiTheme="minorHAnsi" w:cstheme="majorBidi"/>
      <w:b/>
      <w:sz w:val="22"/>
      <w:szCs w:val="32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  <w:rPr>
      <w:rFonts w:cs="Arial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rFonts w:cs="Arial"/>
      <w:sz w:val="20"/>
    </w:rPr>
  </w:style>
  <w:style w:type="paragraph" w:customStyle="1" w:styleId="SKSotsikko1">
    <w:name w:val="SKS_otsikko 1"/>
    <w:next w:val="SKSleip"/>
    <w:rPr>
      <w:b/>
      <w:bCs/>
      <w:sz w:val="32"/>
    </w:rPr>
  </w:style>
  <w:style w:type="paragraph" w:customStyle="1" w:styleId="SKSleip">
    <w:name w:val="SKS_leipä"/>
    <w:basedOn w:val="Normaali"/>
    <w:pPr>
      <w:ind w:left="1293"/>
    </w:pPr>
    <w:rPr>
      <w:sz w:val="22"/>
      <w:szCs w:val="20"/>
    </w:rPr>
  </w:style>
  <w:style w:type="character" w:styleId="Sivunumero">
    <w:name w:val="page number"/>
    <w:basedOn w:val="Kappaleenoletusfontti"/>
  </w:style>
  <w:style w:type="paragraph" w:customStyle="1" w:styleId="SKSotsikko2">
    <w:name w:val="SKS_otsikko 2"/>
    <w:basedOn w:val="SKSleip"/>
    <w:next w:val="SKSleip"/>
    <w:pPr>
      <w:numPr>
        <w:numId w:val="1"/>
      </w:numPr>
      <w:spacing w:before="240" w:after="120"/>
    </w:pPr>
    <w:rPr>
      <w:b/>
      <w:bCs/>
    </w:rPr>
  </w:style>
  <w:style w:type="paragraph" w:customStyle="1" w:styleId="SKSosoitetiedot">
    <w:name w:val="SKS_osoitetiedot"/>
    <w:basedOn w:val="SKSotsikko1"/>
    <w:rPr>
      <w:b w:val="0"/>
      <w:bCs w:val="0"/>
      <w:sz w:val="24"/>
    </w:rPr>
  </w:style>
  <w:style w:type="paragraph" w:customStyle="1" w:styleId="SKSotsikko3">
    <w:name w:val="SKS_otsikko3"/>
    <w:basedOn w:val="SKSleip"/>
    <w:pPr>
      <w:numPr>
        <w:ilvl w:val="1"/>
        <w:numId w:val="1"/>
      </w:numPr>
      <w:spacing w:after="120"/>
    </w:pPr>
  </w:style>
  <w:style w:type="paragraph" w:customStyle="1" w:styleId="SKSruksiruutuun">
    <w:name w:val="SKS_ruksiruutuun"/>
    <w:basedOn w:val="SKSleip"/>
    <w:pPr>
      <w:tabs>
        <w:tab w:val="left" w:pos="1620"/>
      </w:tabs>
      <w:ind w:left="1620" w:hanging="327"/>
    </w:pPr>
  </w:style>
  <w:style w:type="paragraph" w:styleId="Seliteteksti">
    <w:name w:val="Balloon Text"/>
    <w:basedOn w:val="Normaali"/>
    <w:link w:val="SelitetekstiChar"/>
    <w:rsid w:val="00370EE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0EEA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3E335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3E335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E335F"/>
  </w:style>
  <w:style w:type="paragraph" w:styleId="Kommentinotsikko">
    <w:name w:val="annotation subject"/>
    <w:basedOn w:val="Kommentinteksti"/>
    <w:next w:val="Kommentinteksti"/>
    <w:link w:val="KommentinotsikkoChar"/>
    <w:rsid w:val="003E335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E335F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593DBB"/>
    <w:rPr>
      <w:rFonts w:asciiTheme="minorHAnsi" w:eastAsiaTheme="majorEastAsia" w:hAnsiTheme="minorHAnsi" w:cstheme="majorBidi"/>
      <w:b/>
      <w:sz w:val="22"/>
      <w:szCs w:val="32"/>
    </w:rPr>
  </w:style>
  <w:style w:type="table" w:styleId="TaulukkoRuudukko">
    <w:name w:val="Table Grid"/>
    <w:basedOn w:val="Normaalitaulukko"/>
    <w:rsid w:val="00CF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2879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28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nhideWhenUsed/>
    <w:rsid w:val="006F08DD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F08D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F3D9F"/>
    <w:pPr>
      <w:ind w:left="720"/>
    </w:pPr>
    <w:rPr>
      <w:rFonts w:eastAsia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E914F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F05F88C27C5142B674AB6EACB76005" ma:contentTypeVersion="13" ma:contentTypeDescription="Luo uusi asiakirja." ma:contentTypeScope="" ma:versionID="08b202bdd70d8e26412ca5bac0efecec">
  <xsd:schema xmlns:xsd="http://www.w3.org/2001/XMLSchema" xmlns:xs="http://www.w3.org/2001/XMLSchema" xmlns:p="http://schemas.microsoft.com/office/2006/metadata/properties" xmlns:ns2="ebd79549-7677-44cf-b555-1e804390760f" xmlns:ns3="3504cfbb-0081-4df3-b9b4-679633a9db24" targetNamespace="http://schemas.microsoft.com/office/2006/metadata/properties" ma:root="true" ma:fieldsID="1c0f2e2c6f135cdf450c5dae3dee51e0" ns2:_="" ns3:_="">
    <xsd:import namespace="ebd79549-7677-44cf-b555-1e804390760f"/>
    <xsd:import namespace="3504cfbb-0081-4df3-b9b4-679633a9db24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79549-7677-44cf-b555-1e80439076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4cfbb-0081-4df3-b9b4-679633a9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0AACB-53D9-4D73-9E0C-45C6764A9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22262-7B8F-4D5E-8B35-B12307C6B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CF7A7-7C65-4A08-8098-B5504D097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79549-7677-44cf-b555-1e804390760f"/>
    <ds:schemaRef ds:uri="3504cfbb-0081-4df3-b9b4-679633a9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1A273-AB54-4A5A-9688-A3AB7622A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4710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6</vt:i4>
      </vt:variant>
    </vt:vector>
  </HeadingPairs>
  <TitlesOfParts>
    <vt:vector size="7" baseType="lpstr">
      <vt:lpstr>Asiakirjan otsikko</vt:lpstr>
      <vt:lpstr>Marjastamassa – kirjoituskilpailu ja muistitietokeruu 16.5.–15.8.2022</vt:lpstr>
      <vt:lpstr>Marjastamassa -kirjoituskilpailulla ja muistitietokeruulla kerätään kaikenikäist</vt:lpstr>
      <vt:lpstr>Lupa aineiston käyttöön</vt:lpstr>
      <vt:lpstr>Taustatiedot:</vt:lpstr>
      <vt:lpstr>Yhteystiedot: </vt:lpstr>
      <vt:lpstr>Allekirjoitus:</vt:lpstr>
    </vt:vector>
  </TitlesOfParts>
  <Company>SKS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otsikko</dc:title>
  <dc:creator>Heli Kautonen</dc:creator>
  <cp:lastModifiedBy>Hytönen Anne</cp:lastModifiedBy>
  <cp:revision>4</cp:revision>
  <cp:lastPrinted>2020-02-13T09:09:00Z</cp:lastPrinted>
  <dcterms:created xsi:type="dcterms:W3CDTF">2022-05-14T11:56:00Z</dcterms:created>
  <dcterms:modified xsi:type="dcterms:W3CDTF">2022-05-16T12:10:00Z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0x010100A8F05F88C27C5142B674AB6EACB76005</vt:lpwstr>
  </property>
</Properties>
</file>